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Załącznik </w:t>
      </w:r>
      <w:r w:rsidRPr="00EB2005">
        <w:rPr>
          <w:rFonts w:ascii="Arial" w:hAnsi="Arial" w:cs="Arial"/>
          <w:b/>
          <w:sz w:val="22"/>
          <w:szCs w:val="22"/>
        </w:rPr>
        <w:t>Nr 1 do SIWZ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B66315" w:rsidRPr="001D4028" w:rsidTr="005535ED">
        <w:trPr>
          <w:trHeight w:val="1723"/>
        </w:trPr>
        <w:tc>
          <w:tcPr>
            <w:tcW w:w="3204" w:type="dxa"/>
            <w:shd w:val="pct10" w:color="auto" w:fill="auto"/>
          </w:tcPr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6315" w:rsidRPr="001D4028" w:rsidRDefault="00B66315" w:rsidP="005535E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028">
              <w:rPr>
                <w:rFonts w:ascii="Arial" w:hAnsi="Arial" w:cs="Arial"/>
                <w:sz w:val="22"/>
                <w:szCs w:val="22"/>
              </w:rPr>
              <w:t xml:space="preserve">Pieczęć  firmowa Wykonawcy </w:t>
            </w:r>
          </w:p>
        </w:tc>
      </w:tr>
    </w:tbl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15" w:rsidRPr="001D4028" w:rsidRDefault="00B66315" w:rsidP="00B6631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66315" w:rsidRPr="00BD7FDF" w:rsidRDefault="00B66315" w:rsidP="00B6631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adres:    ……………………………..…………………………………………………………..…………………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adres do korespondencji: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osoba do kontaktów: …………………………………………………………………………………..</w:t>
      </w:r>
    </w:p>
    <w:p w:rsidR="00B66315" w:rsidRPr="00BD3F70" w:rsidRDefault="00B66315" w:rsidP="00B66315">
      <w:pPr>
        <w:spacing w:before="120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nr telefonu kontaktowego: ………………….………… ……………………………………………...  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nr faksu: …………………………………………………………………………………………………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e-mail   ………………………………………………………………………………………………….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  <w:lang w:val="en-US"/>
        </w:rPr>
      </w:pPr>
      <w:r w:rsidRPr="00BD3F70">
        <w:rPr>
          <w:rFonts w:ascii="Arial" w:hAnsi="Arial" w:cs="Arial"/>
        </w:rPr>
        <w:t xml:space="preserve">Oświadczamy, że </w:t>
      </w:r>
      <w:r w:rsidRPr="00BD3F70">
        <w:rPr>
          <w:rFonts w:ascii="Arial" w:hAnsi="Arial" w:cs="Arial"/>
          <w:b/>
          <w:u w:val="single"/>
        </w:rPr>
        <w:t>HASŁO DOSTĘPU do elektronicznego dokumentu JEDZ</w:t>
      </w:r>
      <w:r w:rsidRPr="00BD3F70">
        <w:rPr>
          <w:rFonts w:ascii="Arial" w:hAnsi="Arial" w:cs="Arial"/>
        </w:rPr>
        <w:t xml:space="preserve"> przesłanego do Zamawiającego poprzez środek komunikacji elektronicznej, na adres: </w:t>
      </w:r>
      <w:hyperlink r:id="rId5" w:history="1">
        <w:r w:rsidRPr="00BD3F70">
          <w:rPr>
            <w:rStyle w:val="Hipercze"/>
            <w:rFonts w:ascii="Arial" w:hAnsi="Arial" w:cs="Arial"/>
          </w:rPr>
          <w:t>przetargi.pzp@gait.pl</w:t>
        </w:r>
      </w:hyperlink>
      <w:r w:rsidRPr="00BD3F70">
        <w:rPr>
          <w:rFonts w:ascii="Arial" w:hAnsi="Arial" w:cs="Arial"/>
        </w:rPr>
        <w:t xml:space="preserve"> to</w:t>
      </w:r>
      <w:r w:rsidRPr="00BD3F70">
        <w:rPr>
          <w:rFonts w:ascii="Arial" w:hAnsi="Arial" w:cs="Arial"/>
          <w:lang w:val="en-US"/>
        </w:rPr>
        <w:t>: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Inne informacje niezbędne dla prawidłowego dostępu do dokumentu, w szczególności informacje o wykorzystanym programie szyfrującym lub procedurze odszyfrowania danych zawartych w JEDZ: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3F70">
        <w:rPr>
          <w:rFonts w:ascii="Arial" w:hAnsi="Arial" w:cs="Arial"/>
        </w:rPr>
        <w:tab/>
      </w:r>
      <w:r w:rsidRPr="00BD3F70">
        <w:rPr>
          <w:rFonts w:ascii="Arial" w:hAnsi="Arial" w:cs="Arial"/>
        </w:rPr>
        <w:tab/>
      </w:r>
      <w:r w:rsidRPr="00BD3F70">
        <w:rPr>
          <w:rFonts w:ascii="Arial" w:hAnsi="Arial" w:cs="Arial"/>
        </w:rPr>
        <w:tab/>
      </w: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....................................................................</w:t>
      </w:r>
    </w:p>
    <w:p w:rsidR="00B66315" w:rsidRDefault="00B66315" w:rsidP="00B66315">
      <w:pPr>
        <w:spacing w:before="120"/>
        <w:jc w:val="center"/>
        <w:rPr>
          <w:rFonts w:ascii="Arial" w:hAnsi="Arial" w:cs="Arial"/>
        </w:rPr>
        <w:sectPr w:rsidR="00B66315" w:rsidSect="00CF4E24">
          <w:headerReference w:type="default" r:id="rId6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podpis osoby uprawnionej do reprezentacji</w:t>
      </w:r>
    </w:p>
    <w:p w:rsidR="00B66315" w:rsidRPr="00BD3F70" w:rsidRDefault="00B66315" w:rsidP="00B66315">
      <w:pPr>
        <w:spacing w:before="120"/>
        <w:jc w:val="center"/>
        <w:rPr>
          <w:rFonts w:ascii="Arial" w:hAnsi="Arial" w:cs="Arial"/>
        </w:rPr>
      </w:pPr>
    </w:p>
    <w:p w:rsidR="00B66315" w:rsidRPr="00BD3F70" w:rsidRDefault="00B66315" w:rsidP="00B66315">
      <w:pPr>
        <w:spacing w:before="120" w:line="360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</w:rPr>
        <w:t xml:space="preserve">Odpowiadając na ogłoszenie o zamówieniu w przetargu nieograniczonym prowadzonym przez Gdańskie Autobusy i Tramwaje Sp. z o.o. na </w:t>
      </w:r>
      <w:r w:rsidRPr="00BD3F70">
        <w:rPr>
          <w:rFonts w:ascii="Arial" w:hAnsi="Arial" w:cs="Arial"/>
          <w:b/>
        </w:rPr>
        <w:t xml:space="preserve">„Najem autobusów niskopodłogowych – standardowych, </w:t>
      </w:r>
      <w:proofErr w:type="spellStart"/>
      <w:r w:rsidRPr="00BD3F70">
        <w:rPr>
          <w:rFonts w:ascii="Arial" w:hAnsi="Arial" w:cs="Arial"/>
          <w:b/>
        </w:rPr>
        <w:t>wielkopojemnych</w:t>
      </w:r>
      <w:proofErr w:type="spellEnd"/>
      <w:r w:rsidRPr="00BD3F70">
        <w:rPr>
          <w:rFonts w:ascii="Arial" w:hAnsi="Arial" w:cs="Arial"/>
          <w:b/>
        </w:rPr>
        <w:t xml:space="preserve"> oraz autobusów typu midi wraz z usługami utrzymania technicznego” </w:t>
      </w:r>
      <w:r w:rsidRPr="00BD3F70">
        <w:rPr>
          <w:rFonts w:ascii="Arial" w:hAnsi="Arial" w:cs="Arial"/>
        </w:rPr>
        <w:t>przedstawiamy ofertę cenową za wykonanie przedmiotu zamówienia zgodnie ze specyfikacją istotnych warunków zamówienia.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br/>
        <w:t>Autobusy standardowe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 w:line="360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Marka...............................................................Typ............................................................</w:t>
      </w:r>
      <w:r w:rsidRPr="00BD3F70">
        <w:rPr>
          <w:rFonts w:ascii="Arial" w:hAnsi="Arial" w:cs="Arial"/>
        </w:rPr>
        <w:br/>
        <w:t>posiadające silnik...............................................................................................................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center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>(producent, typ)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Autobusy </w:t>
      </w:r>
      <w:proofErr w:type="spellStart"/>
      <w:r w:rsidRPr="00BD3F70">
        <w:rPr>
          <w:rFonts w:ascii="Arial" w:hAnsi="Arial" w:cs="Arial"/>
          <w:b/>
        </w:rPr>
        <w:t>wielkopojemne</w:t>
      </w:r>
      <w:proofErr w:type="spellEnd"/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 w:line="360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Marka...............................................................Typ............................................................</w:t>
      </w:r>
      <w:r w:rsidRPr="00BD3F70">
        <w:rPr>
          <w:rFonts w:ascii="Arial" w:hAnsi="Arial" w:cs="Arial"/>
        </w:rPr>
        <w:br/>
        <w:t>posiadające silnik...............................................................................................................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center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>(producent, typ)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Autobusy typu midi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 w:line="360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Marka...............................................................Typ............................................................</w:t>
      </w:r>
      <w:r w:rsidRPr="00BD3F70">
        <w:rPr>
          <w:rFonts w:ascii="Arial" w:hAnsi="Arial" w:cs="Arial"/>
        </w:rPr>
        <w:br/>
        <w:t>posiadające silnik...............................................................................................................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center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>(producent, typ)</w:t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rPr>
          <w:rFonts w:ascii="Arial" w:hAnsi="Arial" w:cs="Arial"/>
          <w:i/>
        </w:rPr>
      </w:pPr>
    </w:p>
    <w:p w:rsidR="00B66315" w:rsidRPr="00BD3F70" w:rsidRDefault="00B66315" w:rsidP="00B66315">
      <w:pPr>
        <w:shd w:val="clear" w:color="auto" w:fill="FFFFFF"/>
        <w:spacing w:line="360" w:lineRule="auto"/>
        <w:rPr>
          <w:rFonts w:ascii="Arial" w:hAnsi="Arial" w:cs="Arial"/>
        </w:rPr>
      </w:pPr>
      <w:r w:rsidRPr="00BD3F70">
        <w:rPr>
          <w:rFonts w:ascii="Arial" w:hAnsi="Arial" w:cs="Arial"/>
        </w:rPr>
        <w:t>Wartość netto oferty: ……………………………………………………………………………..PLN</w:t>
      </w:r>
    </w:p>
    <w:p w:rsidR="00B66315" w:rsidRPr="00BD3F70" w:rsidRDefault="00B66315" w:rsidP="00B66315">
      <w:pPr>
        <w:shd w:val="clear" w:color="auto" w:fill="FFFFFF"/>
        <w:spacing w:line="360" w:lineRule="auto"/>
        <w:rPr>
          <w:rFonts w:ascii="Arial" w:hAnsi="Arial" w:cs="Arial"/>
        </w:rPr>
      </w:pPr>
      <w:r w:rsidRPr="00BD3F70">
        <w:rPr>
          <w:rFonts w:ascii="Arial" w:hAnsi="Arial" w:cs="Arial"/>
        </w:rPr>
        <w:t>Słownie wartość netto oferty: …………………………………………………………………………</w:t>
      </w:r>
    </w:p>
    <w:p w:rsidR="00B66315" w:rsidRPr="00BD3F70" w:rsidRDefault="00B66315" w:rsidP="00B66315">
      <w:pPr>
        <w:shd w:val="clear" w:color="auto" w:fill="FFFFFF"/>
        <w:spacing w:line="360" w:lineRule="auto"/>
        <w:rPr>
          <w:rFonts w:ascii="Arial" w:hAnsi="Arial" w:cs="Arial"/>
        </w:rPr>
      </w:pPr>
      <w:r w:rsidRPr="00BD3F70">
        <w:rPr>
          <w:rFonts w:ascii="Arial" w:hAnsi="Arial" w:cs="Arial"/>
        </w:rPr>
        <w:t>Podatek VAT: ……………………….. %</w:t>
      </w:r>
    </w:p>
    <w:p w:rsidR="00B66315" w:rsidRPr="00BD3F70" w:rsidRDefault="00B66315" w:rsidP="00B66315">
      <w:pPr>
        <w:shd w:val="clear" w:color="auto" w:fill="FFFFFF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Style w:val="Tabela-Siatka"/>
        <w:tblW w:w="9019" w:type="dxa"/>
        <w:tblInd w:w="-5" w:type="dxa"/>
        <w:tblLook w:val="04A0" w:firstRow="1" w:lastRow="0" w:firstColumn="1" w:lastColumn="0" w:noHBand="0" w:noVBand="1"/>
      </w:tblPr>
      <w:tblGrid>
        <w:gridCol w:w="9019"/>
      </w:tblGrid>
      <w:tr w:rsidR="00B66315" w:rsidRPr="00BD3F70" w:rsidTr="005535ED">
        <w:trPr>
          <w:trHeight w:val="1171"/>
        </w:trPr>
        <w:tc>
          <w:tcPr>
            <w:tcW w:w="9019" w:type="dxa"/>
          </w:tcPr>
          <w:p w:rsidR="00B66315" w:rsidRPr="00BD3F70" w:rsidRDefault="00B66315" w:rsidP="005535E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  <w:p w:rsidR="00B66315" w:rsidRPr="00BD3F70" w:rsidRDefault="00B66315" w:rsidP="005535ED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Wartość brutto oferty: ………………………………………………………………………PLN</w:t>
            </w:r>
          </w:p>
          <w:p w:rsidR="00B66315" w:rsidRPr="00BD3F70" w:rsidRDefault="00B66315" w:rsidP="005535ED">
            <w:pPr>
              <w:pStyle w:val="Tekstpodstawowywcity2"/>
              <w:widowControl w:val="0"/>
              <w:adjustRightInd w:val="0"/>
              <w:spacing w:line="360" w:lineRule="auto"/>
              <w:ind w:hanging="285"/>
              <w:jc w:val="left"/>
              <w:rPr>
                <w:b/>
                <w:sz w:val="20"/>
                <w:szCs w:val="20"/>
                <w:u w:val="single"/>
              </w:rPr>
            </w:pPr>
            <w:r w:rsidRPr="00BD3F70">
              <w:rPr>
                <w:b/>
                <w:sz w:val="20"/>
                <w:szCs w:val="20"/>
                <w:u w:val="single"/>
              </w:rPr>
              <w:t>- CENA W NINIEJSZYM POSTĘPOWANIU</w:t>
            </w:r>
          </w:p>
          <w:p w:rsidR="00B66315" w:rsidRPr="00BD3F70" w:rsidRDefault="00B66315" w:rsidP="005535ED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S</w:t>
            </w:r>
            <w:r w:rsidRPr="00BD3F70">
              <w:rPr>
                <w:rFonts w:ascii="Arial" w:hAnsi="Arial" w:cs="Arial"/>
                <w:b/>
                <w:iCs/>
              </w:rPr>
              <w:t>łownie cena oferty:</w:t>
            </w:r>
            <w:r w:rsidRPr="00BD3F70">
              <w:rPr>
                <w:rFonts w:ascii="Arial" w:hAnsi="Arial" w:cs="Arial"/>
                <w:b/>
                <w:i/>
                <w:iCs/>
              </w:rPr>
              <w:t xml:space="preserve"> ………………………………………………………………………………………… </w:t>
            </w:r>
          </w:p>
          <w:p w:rsidR="00B66315" w:rsidRPr="00BD3F70" w:rsidRDefault="00B66315" w:rsidP="005535ED">
            <w:pPr>
              <w:jc w:val="both"/>
              <w:rPr>
                <w:rFonts w:ascii="Arial" w:hAnsi="Arial" w:cs="Arial"/>
              </w:rPr>
            </w:pPr>
          </w:p>
        </w:tc>
      </w:tr>
    </w:tbl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ab/>
      </w: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tabs>
          <w:tab w:val="left" w:pos="360"/>
          <w:tab w:val="left" w:pos="630"/>
          <w:tab w:val="left" w:pos="6855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12AB1">
        <w:rPr>
          <w:rFonts w:ascii="Arial" w:hAnsi="Arial" w:cs="Arial"/>
          <w:b/>
          <w:sz w:val="20"/>
          <w:szCs w:val="20"/>
          <w:u w:val="single"/>
        </w:rPr>
        <w:lastRenderedPageBreak/>
        <w:t>Wyliczenie, na potrzeby porównania ofert, wartości czynszu najmu za okres 8 lat</w:t>
      </w:r>
    </w:p>
    <w:p w:rsidR="00B66315" w:rsidRDefault="00B66315" w:rsidP="00B66315">
      <w:pPr>
        <w:pStyle w:val="Legenda"/>
        <w:keepNext/>
        <w:ind w:left="851" w:hanging="851"/>
        <w:rPr>
          <w:rFonts w:ascii="Arial" w:hAnsi="Arial" w:cs="Arial"/>
          <w:b/>
          <w:sz w:val="20"/>
          <w:szCs w:val="20"/>
          <w:u w:val="single"/>
        </w:rPr>
      </w:pPr>
    </w:p>
    <w:p w:rsidR="00B66315" w:rsidRDefault="00B66315" w:rsidP="00B66315">
      <w:pPr>
        <w:pStyle w:val="Legenda"/>
        <w:keepNext/>
        <w:ind w:left="851" w:hanging="851"/>
        <w:rPr>
          <w:rFonts w:ascii="Arial" w:hAnsi="Arial" w:cs="Arial"/>
          <w:b/>
          <w:sz w:val="20"/>
          <w:szCs w:val="20"/>
          <w:u w:val="single"/>
        </w:rPr>
      </w:pPr>
    </w:p>
    <w:p w:rsidR="00B66315" w:rsidRPr="00BD40DD" w:rsidRDefault="00B66315" w:rsidP="00B66315">
      <w:pPr>
        <w:pStyle w:val="Legenda"/>
        <w:keepNext/>
        <w:ind w:left="851" w:hanging="851"/>
        <w:rPr>
          <w:rFonts w:ascii="Arial" w:hAnsi="Arial" w:cs="Arial"/>
          <w:sz w:val="20"/>
          <w:szCs w:val="20"/>
        </w:rPr>
      </w:pPr>
      <w:r w:rsidRPr="000D37F3">
        <w:rPr>
          <w:rFonts w:ascii="Arial" w:hAnsi="Arial" w:cs="Arial"/>
          <w:sz w:val="20"/>
          <w:szCs w:val="20"/>
          <w:u w:val="single"/>
        </w:rPr>
        <w:t xml:space="preserve">Tabela </w:t>
      </w:r>
      <w:r w:rsidRPr="000D37F3">
        <w:rPr>
          <w:rFonts w:ascii="Arial" w:hAnsi="Arial" w:cs="Arial"/>
          <w:sz w:val="20"/>
          <w:szCs w:val="20"/>
          <w:u w:val="single"/>
        </w:rPr>
        <w:fldChar w:fldCharType="begin"/>
      </w:r>
      <w:r w:rsidRPr="000D37F3">
        <w:rPr>
          <w:rFonts w:ascii="Arial" w:hAnsi="Arial" w:cs="Arial"/>
          <w:sz w:val="20"/>
          <w:szCs w:val="20"/>
          <w:u w:val="single"/>
        </w:rPr>
        <w:instrText xml:space="preserve"> SEQ Tabela \* ARABIC </w:instrText>
      </w:r>
      <w:r w:rsidRPr="000D37F3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1</w:t>
      </w:r>
      <w:r w:rsidRPr="000D37F3">
        <w:rPr>
          <w:rFonts w:ascii="Arial" w:hAnsi="Arial" w:cs="Arial"/>
          <w:sz w:val="20"/>
          <w:szCs w:val="20"/>
          <w:u w:val="single"/>
        </w:rPr>
        <w:fldChar w:fldCharType="end"/>
      </w:r>
      <w:r w:rsidRPr="000D37F3">
        <w:rPr>
          <w:rFonts w:ascii="Arial" w:hAnsi="Arial" w:cs="Arial"/>
          <w:sz w:val="20"/>
          <w:szCs w:val="20"/>
          <w:u w:val="single"/>
        </w:rPr>
        <w:t>.</w:t>
      </w:r>
      <w:r w:rsidRPr="00BD40DD">
        <w:rPr>
          <w:rFonts w:ascii="Arial" w:hAnsi="Arial" w:cs="Arial"/>
          <w:sz w:val="20"/>
          <w:szCs w:val="20"/>
        </w:rPr>
        <w:t xml:space="preserve"> </w:t>
      </w:r>
    </w:p>
    <w:p w:rsidR="00B66315" w:rsidRPr="00BD3F70" w:rsidRDefault="00B66315" w:rsidP="00B66315"/>
    <w:tbl>
      <w:tblPr>
        <w:tblW w:w="10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630"/>
        <w:gridCol w:w="652"/>
        <w:gridCol w:w="1499"/>
        <w:gridCol w:w="1452"/>
        <w:gridCol w:w="1384"/>
        <w:gridCol w:w="1511"/>
        <w:gridCol w:w="1749"/>
      </w:tblGrid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Asortyment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Ilość sztuk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FE0C23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Wartość netto miesięcznego czynszu najmu </w:t>
            </w:r>
            <w:r>
              <w:rPr>
                <w:rFonts w:ascii="Arial" w:hAnsi="Arial" w:cs="Arial"/>
                <w:b/>
                <w:bCs/>
              </w:rPr>
              <w:t xml:space="preserve">za 1 autobus </w:t>
            </w:r>
            <w:r w:rsidRPr="00BD3F70">
              <w:rPr>
                <w:rFonts w:ascii="Arial" w:hAnsi="Arial" w:cs="Arial"/>
                <w:b/>
                <w:bCs/>
              </w:rPr>
              <w:t>[PLN]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3615B">
              <w:rPr>
                <w:rFonts w:ascii="Arial" w:hAnsi="Arial" w:cs="Arial"/>
                <w:b/>
                <w:bCs/>
              </w:rPr>
              <w:t>Wartość netto miesięcznego czynszu najmu [PLN]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Wartość netto czynszu najmu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za okres</w:t>
            </w:r>
            <w:r>
              <w:rPr>
                <w:rFonts w:ascii="Arial" w:hAnsi="Arial" w:cs="Arial"/>
                <w:b/>
                <w:bCs/>
              </w:rPr>
              <w:t xml:space="preserve"> 8</w:t>
            </w:r>
            <w:r w:rsidRPr="00BD3F7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lat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[PLN]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Stawka podatku VAT (%)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F70">
              <w:rPr>
                <w:rFonts w:ascii="Arial" w:hAnsi="Arial" w:cs="Arial"/>
                <w:b/>
                <w:sz w:val="20"/>
                <w:szCs w:val="20"/>
              </w:rPr>
              <w:t xml:space="preserve">Wartość brutto czynszu najmu za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D3F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lat</w:t>
            </w:r>
            <w:r w:rsidRPr="00BD3F70">
              <w:rPr>
                <w:rFonts w:ascii="Arial" w:hAnsi="Arial" w:cs="Arial"/>
                <w:b/>
                <w:sz w:val="20"/>
                <w:szCs w:val="20"/>
              </w:rPr>
              <w:t xml:space="preserve"> [PLN]</w:t>
            </w:r>
          </w:p>
          <w:p w:rsidR="00B66315" w:rsidRPr="00BD3F70" w:rsidRDefault="00B66315" w:rsidP="005535ED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(kolumna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B66315" w:rsidRPr="00BD3F70" w:rsidRDefault="00B66315" w:rsidP="005535E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D3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kolumna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D3F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Nr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kolumny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5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>4</w:t>
            </w:r>
          </w:p>
          <w:p w:rsidR="00B66315" w:rsidRPr="00BD3F70" w:rsidRDefault="00B66315" w:rsidP="005535ED">
            <w:pPr>
              <w:widowControl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bookmarkStart w:id="0" w:name="OLE_LINK27"/>
            <w:r w:rsidRPr="00BD3F70">
              <w:rPr>
                <w:rFonts w:ascii="Arial" w:hAnsi="Arial" w:cs="Arial"/>
              </w:rPr>
              <w:t>Fabrycznie nowe, miejskie standardowe autobusy</w:t>
            </w:r>
          </w:p>
          <w:p w:rsidR="00B66315" w:rsidRPr="00A84682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</w:rPr>
              <w:t xml:space="preserve">niskopodłogowe, odpowiadające opisowi przedmiotu zamówienia zawartemu w </w:t>
            </w:r>
            <w:r w:rsidRPr="00A84682">
              <w:rPr>
                <w:rFonts w:ascii="Arial" w:hAnsi="Arial" w:cs="Arial"/>
                <w:b/>
              </w:rPr>
              <w:t xml:space="preserve">Załączniku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A84682">
              <w:rPr>
                <w:rFonts w:ascii="Arial" w:hAnsi="Arial" w:cs="Arial"/>
                <w:b/>
              </w:rPr>
              <w:t>nr 9 i 9A</w:t>
            </w:r>
            <w:r w:rsidRPr="00BD3F70">
              <w:rPr>
                <w:rFonts w:ascii="Arial" w:hAnsi="Arial" w:cs="Arial"/>
              </w:rPr>
              <w:t xml:space="preserve"> do SIWZ </w:t>
            </w:r>
            <w:bookmarkEnd w:id="0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Fabrycznie nowe, miejskie wielko pojemne autobusy</w:t>
            </w:r>
          </w:p>
          <w:p w:rsidR="00B66315" w:rsidRPr="00D01903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</w:rPr>
              <w:t xml:space="preserve">niskopodłogowe, odpowiadające opisowi przedmiotu zamówienia zawartemu w </w:t>
            </w:r>
            <w:r w:rsidRPr="00D01903">
              <w:rPr>
                <w:rFonts w:ascii="Arial" w:hAnsi="Arial" w:cs="Arial"/>
                <w:b/>
              </w:rPr>
              <w:t xml:space="preserve">Załączniku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D01903">
              <w:rPr>
                <w:rFonts w:ascii="Arial" w:hAnsi="Arial" w:cs="Arial"/>
                <w:b/>
              </w:rPr>
              <w:t>nr 10 i 10A</w:t>
            </w:r>
            <w:r w:rsidRPr="00BD3F70">
              <w:rPr>
                <w:rFonts w:ascii="Arial" w:hAnsi="Arial" w:cs="Arial"/>
              </w:rPr>
              <w:t xml:space="preserve"> do SIWZ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Fabrycznie nowe, miejskie autobusy</w:t>
            </w:r>
          </w:p>
          <w:p w:rsidR="00B66315" w:rsidRPr="00D01903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</w:rPr>
              <w:t xml:space="preserve">Niskopodłogowe typu midi, odpowiadające opisowi przedmiotu zamówienia zawartemu w </w:t>
            </w:r>
            <w:r w:rsidRPr="00D01903">
              <w:rPr>
                <w:rFonts w:ascii="Arial" w:hAnsi="Arial" w:cs="Arial"/>
                <w:b/>
              </w:rPr>
              <w:t xml:space="preserve">Załączniku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D01903">
              <w:rPr>
                <w:rFonts w:ascii="Arial" w:hAnsi="Arial" w:cs="Arial"/>
                <w:b/>
              </w:rPr>
              <w:t>nr 11 i 11A</w:t>
            </w:r>
            <w:r w:rsidRPr="00BD3F70">
              <w:rPr>
                <w:rFonts w:ascii="Arial" w:hAnsi="Arial" w:cs="Arial"/>
              </w:rPr>
              <w:t xml:space="preserve"> do SIWZ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6315" w:rsidRPr="00BD3F70" w:rsidTr="00B663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20E77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20E7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ŁĄCZNA WARTOŚĆ NAJMU AUTOBUSÓW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  <w:b/>
                <w:bCs/>
              </w:rPr>
              <w:t>(poz. 1 + poz. 2 + poz. 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66315" w:rsidRPr="00BD3F70" w:rsidRDefault="00B66315" w:rsidP="00B66315"/>
    <w:p w:rsidR="00B66315" w:rsidRPr="00BD3F70" w:rsidRDefault="00B66315" w:rsidP="00B66315"/>
    <w:p w:rsidR="00B66315" w:rsidRDefault="00B66315" w:rsidP="00B66315"/>
    <w:p w:rsidR="00B66315" w:rsidRPr="00BD3F70" w:rsidRDefault="00B66315" w:rsidP="00B66315"/>
    <w:p w:rsidR="00B66315" w:rsidRPr="00BD3F70" w:rsidRDefault="00B66315" w:rsidP="00B66315"/>
    <w:p w:rsidR="00B66315" w:rsidRPr="00BD3F70" w:rsidRDefault="00B66315" w:rsidP="00B66315">
      <w:pPr>
        <w:ind w:left="284" w:hanging="284"/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wartość netto miesięcznego czynszu najmu </w:t>
      </w:r>
      <w:r w:rsidRPr="00BD3F70">
        <w:rPr>
          <w:rFonts w:ascii="Arial" w:hAnsi="Arial" w:cs="Arial"/>
          <w:bCs/>
          <w:iCs/>
        </w:rPr>
        <w:t>autobusu standardowego: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ind w:left="720" w:hanging="7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  <w:iCs/>
        </w:rPr>
      </w:pPr>
    </w:p>
    <w:p w:rsidR="00B66315" w:rsidRPr="00BD3F70" w:rsidRDefault="00B66315" w:rsidP="00B66315">
      <w:pPr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wartość netto miesięcznego czynszu najmu </w:t>
      </w:r>
      <w:r w:rsidRPr="00BD3F70">
        <w:rPr>
          <w:rFonts w:ascii="Arial" w:hAnsi="Arial" w:cs="Arial"/>
          <w:bCs/>
          <w:iCs/>
        </w:rPr>
        <w:t xml:space="preserve">autobusu </w:t>
      </w:r>
      <w:proofErr w:type="spellStart"/>
      <w:r w:rsidRPr="00BD3F70">
        <w:rPr>
          <w:rFonts w:ascii="Arial" w:hAnsi="Arial" w:cs="Arial"/>
          <w:bCs/>
          <w:iCs/>
        </w:rPr>
        <w:t>wielkopojemnego</w:t>
      </w:r>
      <w:proofErr w:type="spellEnd"/>
      <w:r>
        <w:rPr>
          <w:rFonts w:ascii="Arial" w:hAnsi="Arial" w:cs="Arial"/>
          <w:bCs/>
          <w:iCs/>
        </w:rPr>
        <w:t>: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  <w:iCs/>
        </w:rPr>
      </w:pPr>
    </w:p>
    <w:p w:rsidR="00B66315" w:rsidRPr="00BD3F70" w:rsidRDefault="00B66315" w:rsidP="00B66315">
      <w:pPr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wartość netto miesięcznego czynszu najmu </w:t>
      </w:r>
      <w:r w:rsidRPr="00BD3F70">
        <w:rPr>
          <w:rFonts w:ascii="Arial" w:hAnsi="Arial" w:cs="Arial"/>
          <w:bCs/>
          <w:iCs/>
        </w:rPr>
        <w:t>autobusu typu midi</w:t>
      </w:r>
      <w:r>
        <w:rPr>
          <w:rFonts w:ascii="Arial" w:hAnsi="Arial" w:cs="Arial"/>
          <w:bCs/>
          <w:iCs/>
        </w:rPr>
        <w:t>:</w:t>
      </w:r>
      <w:r w:rsidRPr="00BD3F70">
        <w:rPr>
          <w:rFonts w:ascii="Arial" w:hAnsi="Arial" w:cs="Arial"/>
          <w:bCs/>
          <w:iCs/>
        </w:rPr>
        <w:t xml:space="preserve"> </w:t>
      </w:r>
      <w:r w:rsidRPr="00BD3F70">
        <w:rPr>
          <w:rFonts w:ascii="Arial" w:hAnsi="Arial" w:cs="Arial"/>
          <w:iCs/>
        </w:rPr>
        <w:t xml:space="preserve"> 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jc w:val="both"/>
        <w:rPr>
          <w:rFonts w:ascii="Arial" w:hAnsi="Arial" w:cs="Arial"/>
          <w:iCs/>
        </w:rPr>
      </w:pP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66315" w:rsidRPr="00BD3F70" w:rsidRDefault="00B66315" w:rsidP="00B66315">
      <w:pPr>
        <w:rPr>
          <w:rFonts w:ascii="Arial" w:hAnsi="Arial" w:cs="Arial"/>
          <w:b/>
        </w:rPr>
      </w:pPr>
    </w:p>
    <w:p w:rsidR="00B66315" w:rsidRPr="00BD3F70" w:rsidRDefault="00B66315" w:rsidP="00B66315">
      <w:pPr>
        <w:rPr>
          <w:rFonts w:ascii="Arial" w:hAnsi="Arial" w:cs="Arial"/>
          <w:b/>
        </w:rPr>
      </w:pPr>
    </w:p>
    <w:p w:rsidR="00B66315" w:rsidRPr="00BD3F70" w:rsidRDefault="00B66315" w:rsidP="00B66315">
      <w:pPr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łączna wartość netto czynszu najmu </w:t>
      </w:r>
      <w:r w:rsidRPr="00BD3F70">
        <w:rPr>
          <w:rFonts w:ascii="Arial" w:hAnsi="Arial" w:cs="Arial"/>
          <w:bCs/>
          <w:iCs/>
        </w:rPr>
        <w:t xml:space="preserve">autobusów przez okres </w:t>
      </w:r>
      <w:r>
        <w:rPr>
          <w:rFonts w:ascii="Arial" w:hAnsi="Arial" w:cs="Arial"/>
          <w:bCs/>
          <w:iCs/>
        </w:rPr>
        <w:t>8 lat</w:t>
      </w:r>
      <w:r w:rsidRPr="00BD3F70">
        <w:rPr>
          <w:rFonts w:ascii="Arial" w:hAnsi="Arial" w:cs="Arial"/>
          <w:bCs/>
          <w:iCs/>
        </w:rPr>
        <w:t>, obliczona na potrzeby porównania ofert: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jc w:val="both"/>
        <w:rPr>
          <w:rFonts w:ascii="Arial" w:hAnsi="Arial" w:cs="Arial"/>
          <w:iCs/>
        </w:rPr>
      </w:pP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66315" w:rsidRPr="00BD3F70" w:rsidRDefault="00B66315" w:rsidP="00B66315">
      <w:pPr>
        <w:pStyle w:val="Tekstpodstawowywcity2"/>
        <w:widowControl w:val="0"/>
        <w:adjustRightInd w:val="0"/>
        <w:ind w:hanging="285"/>
        <w:rPr>
          <w:b/>
          <w:bCs/>
          <w:sz w:val="20"/>
          <w:szCs w:val="20"/>
        </w:rPr>
      </w:pPr>
    </w:p>
    <w:p w:rsidR="00B66315" w:rsidRPr="00BD3F70" w:rsidRDefault="00B66315" w:rsidP="00B66315">
      <w:pPr>
        <w:pStyle w:val="Tekstpodstawowywcity2"/>
        <w:widowControl w:val="0"/>
        <w:adjustRightInd w:val="0"/>
        <w:ind w:left="0" w:firstLine="0"/>
        <w:rPr>
          <w:bCs/>
          <w:sz w:val="20"/>
          <w:szCs w:val="20"/>
        </w:rPr>
      </w:pPr>
      <w:r w:rsidRPr="00BD3F70">
        <w:rPr>
          <w:bCs/>
          <w:sz w:val="20"/>
          <w:szCs w:val="20"/>
        </w:rPr>
        <w:t>Podatek VAT: ……………… %</w:t>
      </w:r>
    </w:p>
    <w:p w:rsidR="00B66315" w:rsidRPr="00BD3F70" w:rsidRDefault="00B66315" w:rsidP="00B66315">
      <w:pPr>
        <w:rPr>
          <w:rFonts w:ascii="Arial" w:hAnsi="Arial" w:cs="Arial"/>
          <w:b/>
        </w:rPr>
      </w:pPr>
    </w:p>
    <w:p w:rsidR="00B66315" w:rsidRDefault="00B66315" w:rsidP="00B6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82056">
        <w:rPr>
          <w:rFonts w:ascii="Arial" w:hAnsi="Arial" w:cs="Arial"/>
          <w:b/>
          <w:iCs/>
        </w:rPr>
        <w:t xml:space="preserve">Słownie łączna wartość brutto czynszu najmu </w:t>
      </w:r>
      <w:r w:rsidRPr="00682056">
        <w:rPr>
          <w:rFonts w:ascii="Arial" w:hAnsi="Arial" w:cs="Arial"/>
          <w:b/>
          <w:bCs/>
          <w:iCs/>
        </w:rPr>
        <w:t>autobusów przez okres 8 lat, obliczona na potrzeby porównania ofert:</w:t>
      </w:r>
      <w:r w:rsidRPr="00BD3F70">
        <w:rPr>
          <w:rFonts w:ascii="Arial" w:hAnsi="Arial" w:cs="Arial"/>
        </w:rPr>
        <w:tab/>
      </w:r>
    </w:p>
    <w:p w:rsidR="00B66315" w:rsidRPr="00682056" w:rsidRDefault="00B66315" w:rsidP="00B6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color w:val="FF0000"/>
        </w:rPr>
      </w:pPr>
    </w:p>
    <w:p w:rsidR="00B66315" w:rsidRPr="00093E70" w:rsidRDefault="00B66315" w:rsidP="00B66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</w:rPr>
      </w:pPr>
      <w:r w:rsidRPr="00093E7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12AB1">
        <w:rPr>
          <w:rFonts w:ascii="Arial" w:hAnsi="Arial" w:cs="Arial"/>
          <w:b/>
          <w:sz w:val="20"/>
          <w:szCs w:val="20"/>
          <w:u w:val="single"/>
        </w:rPr>
        <w:t>Wyliczenie wartości usług utrzymania technicznego autobusów standardowych w okresie 8 lat.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29 szt. autobusów standardowych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Pr="00093E70">
        <w:rPr>
          <w:rFonts w:ascii="Arial" w:hAnsi="Arial" w:cs="Arial"/>
          <w:bCs/>
          <w:sz w:val="20"/>
          <w:szCs w:val="20"/>
        </w:rPr>
        <w:t>okres</w:t>
      </w:r>
      <w:r>
        <w:rPr>
          <w:rFonts w:ascii="Arial" w:hAnsi="Arial" w:cs="Arial"/>
          <w:bCs/>
          <w:sz w:val="20"/>
          <w:szCs w:val="20"/>
        </w:rPr>
        <w:t>ie</w:t>
      </w:r>
      <w:r w:rsidRPr="00093E70">
        <w:rPr>
          <w:rFonts w:ascii="Arial" w:hAnsi="Arial" w:cs="Arial"/>
          <w:bCs/>
          <w:sz w:val="20"/>
          <w:szCs w:val="20"/>
        </w:rPr>
        <w:t xml:space="preserve"> 1 roku: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093E7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093E70">
        <w:rPr>
          <w:rFonts w:ascii="Arial" w:hAnsi="Arial" w:cs="Arial"/>
          <w:bCs/>
          <w:sz w:val="20"/>
          <w:szCs w:val="20"/>
        </w:rPr>
        <w:t xml:space="preserve">netto PLN za 1 tys.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X 2 320 000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= …………………… netto PLN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Default="00B66315" w:rsidP="00B66315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29 szt. autobusów standardowych </w:t>
      </w:r>
      <w:r>
        <w:rPr>
          <w:rFonts w:ascii="Arial" w:hAnsi="Arial" w:cs="Arial"/>
          <w:bCs/>
          <w:sz w:val="20"/>
          <w:szCs w:val="20"/>
        </w:rPr>
        <w:t>w okresie 8 lat</w:t>
      </w:r>
      <w:r w:rsidRPr="00093E70">
        <w:rPr>
          <w:rFonts w:ascii="Arial" w:hAnsi="Arial" w:cs="Arial"/>
          <w:bCs/>
          <w:sz w:val="20"/>
          <w:szCs w:val="20"/>
        </w:rPr>
        <w:t>:</w:t>
      </w: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EC25F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EC25F0">
        <w:rPr>
          <w:rFonts w:ascii="Arial" w:hAnsi="Arial" w:cs="Arial"/>
          <w:bCs/>
          <w:sz w:val="20"/>
          <w:szCs w:val="20"/>
        </w:rPr>
        <w:t>netto PLN X 8 lat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C25F0">
        <w:rPr>
          <w:rFonts w:ascii="Arial" w:hAnsi="Arial" w:cs="Arial"/>
          <w:bCs/>
          <w:sz w:val="20"/>
          <w:szCs w:val="20"/>
        </w:rPr>
        <w:t>= …………………… netto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Łączna wartość opłat za usługi utrzymania technicznego autobusów standardowych w całym okresie najmu (8 lat):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……………….. netto PLN + …………………… PLN pod. VAT (…..%) = ……………….. brutto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Słownie łączna wartość brutto usług utrzymania technicznego autobusów standardowych za okres 8 lat: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12AB1">
        <w:rPr>
          <w:rFonts w:ascii="Arial" w:hAnsi="Arial" w:cs="Arial"/>
          <w:b/>
          <w:sz w:val="20"/>
          <w:szCs w:val="20"/>
          <w:u w:val="single"/>
        </w:rPr>
        <w:t xml:space="preserve">Wyliczenie wartości usług utrzymania technicznego autobusów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wielkopojemnych</w:t>
      </w:r>
      <w:proofErr w:type="spellEnd"/>
      <w:r w:rsidRPr="00412AB1">
        <w:rPr>
          <w:rFonts w:ascii="Arial" w:hAnsi="Arial" w:cs="Arial"/>
          <w:b/>
          <w:sz w:val="20"/>
          <w:szCs w:val="20"/>
          <w:u w:val="single"/>
        </w:rPr>
        <w:t xml:space="preserve"> w okresie 8 lat.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13</w:t>
      </w:r>
      <w:r w:rsidRPr="00093E70">
        <w:rPr>
          <w:rFonts w:ascii="Arial" w:hAnsi="Arial" w:cs="Arial"/>
          <w:bCs/>
          <w:sz w:val="20"/>
          <w:szCs w:val="20"/>
        </w:rPr>
        <w:t xml:space="preserve"> szt. autobusów </w:t>
      </w:r>
      <w:proofErr w:type="spellStart"/>
      <w:r>
        <w:rPr>
          <w:rFonts w:ascii="Arial" w:hAnsi="Arial" w:cs="Arial"/>
          <w:bCs/>
          <w:sz w:val="20"/>
          <w:szCs w:val="20"/>
        </w:rPr>
        <w:t>wielkopojemnych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okresie</w:t>
      </w:r>
      <w:r w:rsidRPr="00093E70">
        <w:rPr>
          <w:rFonts w:ascii="Arial" w:hAnsi="Arial" w:cs="Arial"/>
          <w:bCs/>
          <w:sz w:val="20"/>
          <w:szCs w:val="20"/>
        </w:rPr>
        <w:t xml:space="preserve"> 1 roku: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093E7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093E70">
        <w:rPr>
          <w:rFonts w:ascii="Arial" w:hAnsi="Arial" w:cs="Arial"/>
          <w:bCs/>
          <w:sz w:val="20"/>
          <w:szCs w:val="20"/>
        </w:rPr>
        <w:t xml:space="preserve">netto PLN za 1 tys.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X </w:t>
      </w:r>
      <w:r w:rsidRPr="00C650CC">
        <w:rPr>
          <w:rFonts w:ascii="Arial" w:hAnsi="Arial" w:cs="Arial"/>
          <w:bCs/>
          <w:sz w:val="20"/>
          <w:szCs w:val="20"/>
        </w:rPr>
        <w:t>1 183</w:t>
      </w:r>
      <w:r>
        <w:rPr>
          <w:rFonts w:ascii="Arial" w:hAnsi="Arial" w:cs="Arial"/>
          <w:bCs/>
          <w:sz w:val="20"/>
          <w:szCs w:val="20"/>
        </w:rPr>
        <w:t> </w:t>
      </w:r>
      <w:r w:rsidRPr="00C650CC">
        <w:rPr>
          <w:rFonts w:ascii="Arial" w:hAnsi="Arial" w:cs="Arial"/>
          <w:bCs/>
          <w:sz w:val="20"/>
          <w:szCs w:val="20"/>
        </w:rPr>
        <w:t>000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= …………………… netto PLN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Default="00B66315" w:rsidP="00B66315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13</w:t>
      </w:r>
      <w:r w:rsidRPr="00093E70">
        <w:rPr>
          <w:rFonts w:ascii="Arial" w:hAnsi="Arial" w:cs="Arial"/>
          <w:bCs/>
          <w:sz w:val="20"/>
          <w:szCs w:val="20"/>
        </w:rPr>
        <w:t xml:space="preserve"> szt. autobusów </w:t>
      </w:r>
      <w:proofErr w:type="spellStart"/>
      <w:r>
        <w:rPr>
          <w:rFonts w:ascii="Arial" w:hAnsi="Arial" w:cs="Arial"/>
          <w:bCs/>
          <w:sz w:val="20"/>
          <w:szCs w:val="20"/>
        </w:rPr>
        <w:t>wielkopojemnych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okresie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 lat</w:t>
      </w:r>
      <w:r w:rsidRPr="00093E70">
        <w:rPr>
          <w:rFonts w:ascii="Arial" w:hAnsi="Arial" w:cs="Arial"/>
          <w:bCs/>
          <w:sz w:val="20"/>
          <w:szCs w:val="20"/>
        </w:rPr>
        <w:t>:</w:t>
      </w: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EC25F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EC25F0">
        <w:rPr>
          <w:rFonts w:ascii="Arial" w:hAnsi="Arial" w:cs="Arial"/>
          <w:bCs/>
          <w:sz w:val="20"/>
          <w:szCs w:val="20"/>
        </w:rPr>
        <w:t>netto PLN X 8 lat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C25F0">
        <w:rPr>
          <w:rFonts w:ascii="Arial" w:hAnsi="Arial" w:cs="Arial"/>
          <w:bCs/>
          <w:sz w:val="20"/>
          <w:szCs w:val="20"/>
        </w:rPr>
        <w:t>= …………………… netto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 Łączna wartość opłat za usługi utrzymania technicznego autobusów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wielkopojemnych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całym okresie najmu (8 lat):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……………….. netto PLN + …………………… PLN pod. VAT (…..%) = ……………….. brutto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Słownie łączna wartość brutto usług utrzymania technicznego autobusów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wielkopojemnych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za okres 8 lat: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Pr="004668A8" w:rsidRDefault="00B66315" w:rsidP="00B66315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12AB1">
        <w:rPr>
          <w:rFonts w:ascii="Arial" w:hAnsi="Arial" w:cs="Arial"/>
          <w:b/>
          <w:sz w:val="20"/>
          <w:szCs w:val="20"/>
          <w:u w:val="single"/>
        </w:rPr>
        <w:t>Wyliczenie wartości usług utrzymania technicznego autobusó</w:t>
      </w:r>
      <w:r>
        <w:rPr>
          <w:rFonts w:ascii="Arial" w:hAnsi="Arial" w:cs="Arial"/>
          <w:b/>
          <w:sz w:val="20"/>
          <w:szCs w:val="20"/>
          <w:u w:val="single"/>
        </w:rPr>
        <w:t>w typu midi</w:t>
      </w:r>
      <w:r w:rsidRPr="00412AB1">
        <w:rPr>
          <w:rFonts w:ascii="Arial" w:hAnsi="Arial" w:cs="Arial"/>
          <w:b/>
          <w:sz w:val="20"/>
          <w:szCs w:val="20"/>
          <w:u w:val="single"/>
        </w:rPr>
        <w:t xml:space="preserve"> w okresie 8 lat.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</w:t>
      </w:r>
      <w:r w:rsidRPr="00093E70">
        <w:rPr>
          <w:rFonts w:ascii="Arial" w:hAnsi="Arial" w:cs="Arial"/>
          <w:bCs/>
          <w:sz w:val="20"/>
          <w:szCs w:val="20"/>
        </w:rPr>
        <w:t xml:space="preserve"> szt. autobusów</w:t>
      </w:r>
      <w:r>
        <w:rPr>
          <w:rFonts w:ascii="Arial" w:hAnsi="Arial" w:cs="Arial"/>
          <w:bCs/>
          <w:sz w:val="20"/>
          <w:szCs w:val="20"/>
        </w:rPr>
        <w:t xml:space="preserve"> typu midi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okresie </w:t>
      </w:r>
      <w:r w:rsidRPr="00093E70">
        <w:rPr>
          <w:rFonts w:ascii="Arial" w:hAnsi="Arial" w:cs="Arial"/>
          <w:bCs/>
          <w:sz w:val="20"/>
          <w:szCs w:val="20"/>
        </w:rPr>
        <w:t>1 roku: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i/>
          <w:sz w:val="20"/>
          <w:szCs w:val="20"/>
        </w:rPr>
      </w:pP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093E7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093E70">
        <w:rPr>
          <w:rFonts w:ascii="Arial" w:hAnsi="Arial" w:cs="Arial"/>
          <w:bCs/>
          <w:sz w:val="20"/>
          <w:szCs w:val="20"/>
        </w:rPr>
        <w:t xml:space="preserve">netto PLN za 1 tys.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X </w:t>
      </w:r>
      <w:r w:rsidRPr="00C80DFB">
        <w:rPr>
          <w:rFonts w:ascii="Arial" w:hAnsi="Arial" w:cs="Arial"/>
          <w:bCs/>
          <w:sz w:val="20"/>
          <w:szCs w:val="20"/>
        </w:rPr>
        <w:t>240 000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93E70">
        <w:rPr>
          <w:rFonts w:ascii="Arial" w:hAnsi="Arial" w:cs="Arial"/>
          <w:bCs/>
          <w:sz w:val="20"/>
          <w:szCs w:val="20"/>
        </w:rPr>
        <w:t>wzkm</w:t>
      </w:r>
      <w:proofErr w:type="spellEnd"/>
      <w:r w:rsidRPr="00093E70">
        <w:rPr>
          <w:rFonts w:ascii="Arial" w:hAnsi="Arial" w:cs="Arial"/>
          <w:bCs/>
          <w:sz w:val="20"/>
          <w:szCs w:val="20"/>
        </w:rPr>
        <w:t xml:space="preserve"> = …………………… netto PLN</w:t>
      </w:r>
    </w:p>
    <w:p w:rsidR="00B66315" w:rsidRPr="00093E7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Default="00B66315" w:rsidP="00B66315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Wartość opłat za usługi utrzymania technicznego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</w:t>
      </w:r>
      <w:r w:rsidRPr="00093E70">
        <w:rPr>
          <w:rFonts w:ascii="Arial" w:hAnsi="Arial" w:cs="Arial"/>
          <w:bCs/>
          <w:sz w:val="20"/>
          <w:szCs w:val="20"/>
        </w:rPr>
        <w:t xml:space="preserve"> szt. autobusów</w:t>
      </w:r>
      <w:r>
        <w:rPr>
          <w:rFonts w:ascii="Arial" w:hAnsi="Arial" w:cs="Arial"/>
          <w:bCs/>
          <w:sz w:val="20"/>
          <w:szCs w:val="20"/>
        </w:rPr>
        <w:t xml:space="preserve"> typu midi</w:t>
      </w:r>
      <w:r w:rsidRPr="00093E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okresie 8 lat</w:t>
      </w:r>
      <w:r w:rsidRPr="00093E70">
        <w:rPr>
          <w:rFonts w:ascii="Arial" w:hAnsi="Arial" w:cs="Arial"/>
          <w:bCs/>
          <w:sz w:val="20"/>
          <w:szCs w:val="20"/>
        </w:rPr>
        <w:t>:</w:t>
      </w: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B66315" w:rsidRPr="00EC25F0" w:rsidRDefault="00B66315" w:rsidP="00B6631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EC25F0">
        <w:rPr>
          <w:rFonts w:ascii="Arial" w:hAnsi="Arial" w:cs="Arial"/>
          <w:bCs/>
          <w:i/>
          <w:sz w:val="20"/>
          <w:szCs w:val="20"/>
        </w:rPr>
        <w:t xml:space="preserve">……………………….. </w:t>
      </w:r>
      <w:r w:rsidRPr="00EC25F0">
        <w:rPr>
          <w:rFonts w:ascii="Arial" w:hAnsi="Arial" w:cs="Arial"/>
          <w:bCs/>
          <w:sz w:val="20"/>
          <w:szCs w:val="20"/>
        </w:rPr>
        <w:t>netto PLN X 8 lat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C25F0">
        <w:rPr>
          <w:rFonts w:ascii="Arial" w:hAnsi="Arial" w:cs="Arial"/>
          <w:bCs/>
          <w:sz w:val="20"/>
          <w:szCs w:val="20"/>
        </w:rPr>
        <w:t>= …………………… netto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F604DC">
        <w:rPr>
          <w:rFonts w:ascii="Arial" w:hAnsi="Arial" w:cs="Arial"/>
          <w:b/>
          <w:bCs/>
          <w:sz w:val="20"/>
          <w:szCs w:val="20"/>
        </w:rPr>
        <w:t>Łączna wartość opłat za usługi utrzymania technicznego autobusów</w:t>
      </w:r>
      <w:r>
        <w:rPr>
          <w:rFonts w:ascii="Arial" w:hAnsi="Arial" w:cs="Arial"/>
          <w:b/>
          <w:bCs/>
          <w:sz w:val="20"/>
          <w:szCs w:val="20"/>
        </w:rPr>
        <w:t xml:space="preserve"> typu midi</w:t>
      </w:r>
      <w:r w:rsidRPr="00F604DC">
        <w:rPr>
          <w:rFonts w:ascii="Arial" w:hAnsi="Arial" w:cs="Arial"/>
          <w:b/>
          <w:bCs/>
          <w:sz w:val="20"/>
          <w:szCs w:val="20"/>
        </w:rPr>
        <w:t xml:space="preserve"> w całym okresie najmu (8 lat):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……………….. netto PLN + …………………… PLN pod. VAT (…..%) = ……………….. brutto PLN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Słownie łączna wartość brutto usług utrzymania technicznego autobusów typu midi za okres 8 lat:</w:t>
      </w: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66315" w:rsidRDefault="00B66315" w:rsidP="00B66315">
      <w:pPr>
        <w:pStyle w:val="Bezodstpw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…………………………………………………………………………………………………………..</w:t>
      </w: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412AB1">
        <w:rPr>
          <w:rFonts w:ascii="Arial" w:hAnsi="Arial" w:cs="Arial"/>
          <w:b/>
          <w:sz w:val="20"/>
          <w:szCs w:val="20"/>
          <w:u w:val="single"/>
        </w:rPr>
        <w:t xml:space="preserve">Wyliczenie </w:t>
      </w:r>
      <w:r>
        <w:rPr>
          <w:rFonts w:ascii="Arial" w:hAnsi="Arial" w:cs="Arial"/>
          <w:b/>
          <w:sz w:val="20"/>
          <w:szCs w:val="20"/>
          <w:u w:val="single"/>
        </w:rPr>
        <w:t>sumy łącznych wartości opłat za usługi utrzymania technicznego w okresie najmu (8 lat)</w:t>
      </w: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D1AD7">
        <w:rPr>
          <w:rFonts w:ascii="Arial" w:hAnsi="Arial" w:cs="Arial"/>
          <w:sz w:val="20"/>
          <w:szCs w:val="20"/>
          <w:u w:val="single"/>
        </w:rPr>
        <w:t>Tabela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90"/>
        <w:gridCol w:w="2188"/>
        <w:gridCol w:w="1194"/>
        <w:gridCol w:w="2416"/>
      </w:tblGrid>
      <w:tr w:rsidR="00B66315" w:rsidRPr="00BD3F70" w:rsidTr="005535ED">
        <w:trPr>
          <w:tblHeader/>
          <w:jc w:val="center"/>
        </w:trPr>
        <w:tc>
          <w:tcPr>
            <w:tcW w:w="572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690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Opłaty serwisowe</w:t>
            </w:r>
          </w:p>
        </w:tc>
        <w:tc>
          <w:tcPr>
            <w:tcW w:w="2188" w:type="dxa"/>
            <w:vAlign w:val="center"/>
          </w:tcPr>
          <w:p w:rsidR="00B66315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Łączna wartość netto opłat za utrzymanie techniczne </w:t>
            </w:r>
            <w:r w:rsidRPr="00BD3F70">
              <w:rPr>
                <w:rFonts w:ascii="Arial" w:hAnsi="Arial" w:cs="Arial"/>
                <w:b/>
              </w:rPr>
              <w:t>w okresie najmu (8 lat)</w:t>
            </w:r>
            <w:r w:rsidRPr="00BD3F70">
              <w:rPr>
                <w:rFonts w:ascii="Arial" w:hAnsi="Arial" w:cs="Arial"/>
                <w:b/>
                <w:bCs/>
              </w:rPr>
              <w:t xml:space="preserve"> [PLN]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(ust. 2 pkt 2, ust. 3 pkt 2, ust. 4 pkt 2)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4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  <w:bCs/>
              </w:rPr>
              <w:t>Stawka podatku VAT (%)</w:t>
            </w:r>
          </w:p>
        </w:tc>
        <w:tc>
          <w:tcPr>
            <w:tcW w:w="2416" w:type="dxa"/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Łączna wartość brutto opłat za utrzymanie techniczne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 </w:t>
            </w:r>
            <w:r w:rsidRPr="00BD3F70">
              <w:rPr>
                <w:rFonts w:ascii="Arial" w:hAnsi="Arial" w:cs="Arial"/>
                <w:b/>
              </w:rPr>
              <w:t>w okresie najmu (8 lat)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 [PLN]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(kolumna 3 + kolumna 4)</w:t>
            </w:r>
          </w:p>
        </w:tc>
      </w:tr>
      <w:tr w:rsidR="00B66315" w:rsidRPr="00BD3F70" w:rsidTr="005535ED">
        <w:trPr>
          <w:tblHeader/>
          <w:jc w:val="center"/>
        </w:trPr>
        <w:tc>
          <w:tcPr>
            <w:tcW w:w="572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i/>
              </w:rPr>
            </w:pPr>
            <w:r w:rsidRPr="00BD3F70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2690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i/>
              </w:rPr>
            </w:pPr>
            <w:r w:rsidRPr="00BD3F70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2188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Cs/>
                <w:i/>
              </w:rPr>
            </w:pPr>
            <w:r w:rsidRPr="00BD3F70">
              <w:rPr>
                <w:rFonts w:ascii="Arial" w:hAnsi="Arial" w:cs="Arial"/>
                <w:bCs/>
                <w:i/>
              </w:rPr>
              <w:t>3.</w:t>
            </w:r>
          </w:p>
        </w:tc>
        <w:tc>
          <w:tcPr>
            <w:tcW w:w="1194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Cs/>
                <w:i/>
              </w:rPr>
            </w:pPr>
            <w:r w:rsidRPr="00BD3F70">
              <w:rPr>
                <w:rFonts w:ascii="Arial" w:hAnsi="Arial" w:cs="Arial"/>
                <w:bCs/>
                <w:i/>
              </w:rPr>
              <w:t>4.</w:t>
            </w:r>
          </w:p>
        </w:tc>
        <w:tc>
          <w:tcPr>
            <w:tcW w:w="2416" w:type="dxa"/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  <w:i/>
              </w:rPr>
            </w:pPr>
            <w:r w:rsidRPr="00BD3F70">
              <w:rPr>
                <w:rFonts w:ascii="Arial" w:hAnsi="Arial" w:cs="Arial"/>
                <w:bCs/>
                <w:i/>
              </w:rPr>
              <w:t>5.</w:t>
            </w:r>
          </w:p>
        </w:tc>
      </w:tr>
      <w:tr w:rsidR="00B66315" w:rsidRPr="00BD3F70" w:rsidTr="005535ED">
        <w:trPr>
          <w:jc w:val="center"/>
        </w:trPr>
        <w:tc>
          <w:tcPr>
            <w:tcW w:w="572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0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Łączna wartość opłat za usługi utrzymania technicznego 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dla </w:t>
            </w:r>
            <w:r w:rsidRPr="00BD3F70">
              <w:rPr>
                <w:rFonts w:ascii="Arial" w:hAnsi="Arial" w:cs="Arial"/>
                <w:b/>
              </w:rPr>
              <w:t xml:space="preserve"> autobusów standardowych 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w całym okresie najmu (8 lat)</w:t>
            </w:r>
          </w:p>
        </w:tc>
        <w:tc>
          <w:tcPr>
            <w:tcW w:w="2188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572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0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  <w:bCs/>
              </w:rPr>
              <w:t>Łączna wartość opłat za usługi utrzymania technicznego</w:t>
            </w:r>
            <w:r w:rsidRPr="00BD3F70">
              <w:rPr>
                <w:rFonts w:ascii="Arial" w:hAnsi="Arial" w:cs="Arial"/>
                <w:b/>
              </w:rPr>
              <w:t xml:space="preserve"> 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dla autobusów </w:t>
            </w:r>
            <w:proofErr w:type="spellStart"/>
            <w:r w:rsidRPr="00BD3F70">
              <w:rPr>
                <w:rFonts w:ascii="Arial" w:hAnsi="Arial" w:cs="Arial"/>
                <w:b/>
              </w:rPr>
              <w:t>wielkopojemnych</w:t>
            </w:r>
            <w:proofErr w:type="spellEnd"/>
            <w:r w:rsidRPr="00BD3F70">
              <w:rPr>
                <w:rFonts w:ascii="Arial" w:hAnsi="Arial" w:cs="Arial"/>
                <w:b/>
              </w:rPr>
              <w:t xml:space="preserve"> 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w całym okresie najmu (8 lat)</w:t>
            </w:r>
          </w:p>
        </w:tc>
        <w:tc>
          <w:tcPr>
            <w:tcW w:w="2188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  <w:bCs/>
              </w:rPr>
              <w:t>Łączna wartość opłat za usługi utrzymania technicznego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dla autobusów typu midi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</w:rPr>
              <w:t>w całym okresie najmu (8 lat)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66315" w:rsidRPr="00BD3F70" w:rsidRDefault="00B66315" w:rsidP="005535ED">
            <w:pPr>
              <w:rPr>
                <w:rFonts w:ascii="Arial" w:hAnsi="Arial" w:cs="Arial"/>
                <w:b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SUMA (poz. 1 + poz. 2 + poz. 3):</w:t>
            </w:r>
          </w:p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B66315" w:rsidRPr="00BD3F70" w:rsidRDefault="00B66315" w:rsidP="005535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shd w:val="clear" w:color="auto" w:fill="D9D9D9" w:themeFill="background1" w:themeFillShade="D9"/>
          </w:tcPr>
          <w:p w:rsidR="00B66315" w:rsidRPr="00BD3F70" w:rsidRDefault="00B66315" w:rsidP="005535ED">
            <w:pPr>
              <w:rPr>
                <w:rFonts w:ascii="Arial" w:hAnsi="Arial" w:cs="Arial"/>
                <w:b/>
              </w:rPr>
            </w:pPr>
          </w:p>
        </w:tc>
      </w:tr>
    </w:tbl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Pr="00BD3F70" w:rsidRDefault="00B66315" w:rsidP="00B66315">
      <w:pPr>
        <w:pStyle w:val="Bezodstpw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B66315" w:rsidRDefault="00B66315" w:rsidP="00B6631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BD3F70">
        <w:rPr>
          <w:rFonts w:ascii="Arial" w:hAnsi="Arial" w:cs="Arial"/>
          <w:b/>
          <w:iCs/>
        </w:rPr>
        <w:t xml:space="preserve">Słownie suma łącznych wartości netto opłat za usługi utrzymania technicznego dla autobusów standardowych, </w:t>
      </w:r>
      <w:proofErr w:type="spellStart"/>
      <w:r w:rsidRPr="00BD3F70">
        <w:rPr>
          <w:rFonts w:ascii="Arial" w:hAnsi="Arial" w:cs="Arial"/>
          <w:b/>
          <w:iCs/>
        </w:rPr>
        <w:t>wielkopojemnych</w:t>
      </w:r>
      <w:proofErr w:type="spellEnd"/>
      <w:r w:rsidRPr="00BD3F70">
        <w:rPr>
          <w:rFonts w:ascii="Arial" w:hAnsi="Arial" w:cs="Arial"/>
          <w:b/>
          <w:iCs/>
        </w:rPr>
        <w:t xml:space="preserve"> i autobusów typu midi w okresie najmu (8 lat)</w:t>
      </w:r>
      <w:r w:rsidRPr="00BD3F70">
        <w:rPr>
          <w:rFonts w:ascii="Arial" w:hAnsi="Arial" w:cs="Arial"/>
          <w:b/>
          <w:bCs/>
          <w:iCs/>
        </w:rPr>
        <w:t>:</w:t>
      </w:r>
    </w:p>
    <w:p w:rsidR="00B66315" w:rsidRPr="00BD3F70" w:rsidRDefault="00B66315" w:rsidP="00B66315">
      <w:pPr>
        <w:spacing w:line="360" w:lineRule="auto"/>
        <w:jc w:val="both"/>
        <w:rPr>
          <w:rFonts w:ascii="Arial" w:hAnsi="Arial" w:cs="Arial"/>
          <w:b/>
          <w:iCs/>
          <w:color w:val="FF0000"/>
        </w:rPr>
      </w:pPr>
    </w:p>
    <w:p w:rsidR="00B66315" w:rsidRPr="00BD3F70" w:rsidRDefault="00B66315" w:rsidP="00B66315">
      <w:pPr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</w:t>
      </w:r>
    </w:p>
    <w:p w:rsidR="00B66315" w:rsidRPr="00BD3F70" w:rsidRDefault="00B66315" w:rsidP="00B66315">
      <w:pPr>
        <w:ind w:left="720"/>
        <w:jc w:val="both"/>
        <w:rPr>
          <w:rFonts w:ascii="Arial" w:hAnsi="Arial" w:cs="Arial"/>
          <w:b/>
          <w:iCs/>
        </w:rPr>
      </w:pPr>
    </w:p>
    <w:p w:rsidR="00B66315" w:rsidRPr="00BD3F70" w:rsidRDefault="00B66315" w:rsidP="00B66315">
      <w:pPr>
        <w:pStyle w:val="Tekstpodstawowywcity2"/>
        <w:widowControl w:val="0"/>
        <w:adjustRightInd w:val="0"/>
        <w:ind w:hanging="285"/>
        <w:rPr>
          <w:b/>
          <w:bCs/>
          <w:sz w:val="20"/>
          <w:szCs w:val="20"/>
        </w:rPr>
      </w:pPr>
      <w:r w:rsidRPr="00BD3F70">
        <w:rPr>
          <w:b/>
          <w:bCs/>
          <w:sz w:val="20"/>
          <w:szCs w:val="20"/>
        </w:rPr>
        <w:t>Podatek VAT: ……………… %</w:t>
      </w:r>
    </w:p>
    <w:p w:rsidR="00B66315" w:rsidRPr="00BD3F70" w:rsidRDefault="00B66315" w:rsidP="00B66315">
      <w:pPr>
        <w:jc w:val="both"/>
        <w:rPr>
          <w:rFonts w:ascii="Arial" w:hAnsi="Arial" w:cs="Arial"/>
          <w:b/>
        </w:rPr>
      </w:pPr>
    </w:p>
    <w:p w:rsidR="00B66315" w:rsidRDefault="00B66315" w:rsidP="00B66315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BD3F70">
        <w:rPr>
          <w:rFonts w:ascii="Arial" w:hAnsi="Arial" w:cs="Arial"/>
          <w:b/>
          <w:iCs/>
        </w:rPr>
        <w:t xml:space="preserve">Słownie suma łącznych wartość brutto opłat za usługi utrzymania technicznego dla autobusów standardowych, </w:t>
      </w:r>
      <w:proofErr w:type="spellStart"/>
      <w:r w:rsidRPr="00BD3F70">
        <w:rPr>
          <w:rFonts w:ascii="Arial" w:hAnsi="Arial" w:cs="Arial"/>
          <w:b/>
          <w:iCs/>
        </w:rPr>
        <w:t>wielkopojemnych</w:t>
      </w:r>
      <w:proofErr w:type="spellEnd"/>
      <w:r w:rsidRPr="00BD3F70">
        <w:rPr>
          <w:rFonts w:ascii="Arial" w:hAnsi="Arial" w:cs="Arial"/>
          <w:b/>
          <w:iCs/>
        </w:rPr>
        <w:t xml:space="preserve"> i autobusów typu midi w okresie najmu (8 lat)</w:t>
      </w:r>
      <w:r w:rsidRPr="00BD3F70">
        <w:rPr>
          <w:rFonts w:ascii="Arial" w:hAnsi="Arial" w:cs="Arial"/>
          <w:b/>
          <w:bCs/>
          <w:iCs/>
        </w:rPr>
        <w:t>:</w:t>
      </w:r>
    </w:p>
    <w:p w:rsidR="00B66315" w:rsidRPr="00BD3F70" w:rsidRDefault="00B66315" w:rsidP="00B66315">
      <w:pPr>
        <w:spacing w:line="360" w:lineRule="auto"/>
        <w:jc w:val="both"/>
        <w:rPr>
          <w:rFonts w:ascii="Arial" w:hAnsi="Arial" w:cs="Arial"/>
          <w:b/>
          <w:iCs/>
          <w:color w:val="FF0000"/>
        </w:rPr>
      </w:pPr>
    </w:p>
    <w:p w:rsidR="00B66315" w:rsidRPr="00BD3F70" w:rsidRDefault="00B66315" w:rsidP="00B66315">
      <w:pPr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</w:t>
      </w:r>
    </w:p>
    <w:p w:rsidR="00B66315" w:rsidRPr="00BD3F70" w:rsidRDefault="00B66315" w:rsidP="00B66315">
      <w:pPr>
        <w:pStyle w:val="Nagwek5"/>
        <w:spacing w:line="240" w:lineRule="auto"/>
        <w:ind w:left="1134" w:hanging="1418"/>
        <w:rPr>
          <w:rFonts w:ascii="Arial" w:hAnsi="Arial" w:cs="Arial"/>
          <w:sz w:val="20"/>
          <w:szCs w:val="20"/>
          <w:u w:val="single"/>
        </w:rPr>
      </w:pPr>
    </w:p>
    <w:p w:rsidR="00B66315" w:rsidRPr="00412AB1" w:rsidRDefault="00B66315" w:rsidP="00B66315">
      <w:pPr>
        <w:pStyle w:val="Legenda"/>
        <w:keepNext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bookmarkStart w:id="1" w:name="_Hlk527111641"/>
      <w:r>
        <w:rPr>
          <w:rFonts w:ascii="Arial" w:hAnsi="Arial" w:cs="Arial"/>
          <w:b/>
          <w:sz w:val="20"/>
          <w:szCs w:val="20"/>
          <w:u w:val="single"/>
        </w:rPr>
        <w:t>Stawka jednostkowa brutto za każdy 1 wozokilometr przekroczenia względem szacowanych łącznych przebiegów autobusów (powiększonego o 3%)</w:t>
      </w:r>
    </w:p>
    <w:bookmarkEnd w:id="1"/>
    <w:p w:rsidR="00B66315" w:rsidRPr="00BD3F70" w:rsidRDefault="00B66315" w:rsidP="00B66315">
      <w:pPr>
        <w:pStyle w:val="Nagwek5"/>
        <w:spacing w:line="240" w:lineRule="auto"/>
        <w:ind w:left="851" w:hanging="851"/>
        <w:rPr>
          <w:rFonts w:ascii="Arial" w:hAnsi="Arial" w:cs="Arial"/>
          <w:b w:val="0"/>
          <w:sz w:val="20"/>
          <w:szCs w:val="20"/>
        </w:rPr>
      </w:pPr>
    </w:p>
    <w:p w:rsidR="00B66315" w:rsidRPr="00BD3F70" w:rsidRDefault="00B66315" w:rsidP="00B66315"/>
    <w:p w:rsidR="00B66315" w:rsidRPr="00BD3F70" w:rsidRDefault="00B66315" w:rsidP="00B66315">
      <w:pPr>
        <w:widowControl w:val="0"/>
        <w:tabs>
          <w:tab w:val="left" w:pos="284"/>
          <w:tab w:val="left" w:pos="993"/>
        </w:tabs>
        <w:adjustRightInd w:val="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W całym okresie najmu szacowany łączny przebieg autobusów (wynikający z iloczynu średniego rocznego przebiegu autobusu, ilości lat wchodzących w okres najmu i liczby</w:t>
      </w:r>
      <w:r>
        <w:rPr>
          <w:rFonts w:ascii="Arial" w:hAnsi="Arial" w:cs="Arial"/>
        </w:rPr>
        <w:t xml:space="preserve"> autobusów</w:t>
      </w:r>
      <w:r w:rsidRPr="00BD3F70">
        <w:rPr>
          <w:rFonts w:ascii="Arial" w:hAnsi="Arial" w:cs="Arial"/>
        </w:rPr>
        <w:t xml:space="preserve"> w danej grupie) wynosi:</w:t>
      </w:r>
    </w:p>
    <w:p w:rsidR="00B66315" w:rsidRPr="00BD3F70" w:rsidRDefault="00B66315" w:rsidP="00B66315">
      <w:pPr>
        <w:widowControl w:val="0"/>
        <w:tabs>
          <w:tab w:val="left" w:pos="284"/>
          <w:tab w:val="left" w:pos="993"/>
        </w:tabs>
        <w:adjustRightInd w:val="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- </w:t>
      </w:r>
      <w:r w:rsidRPr="00BD3F70">
        <w:rPr>
          <w:rFonts w:ascii="Arial" w:hAnsi="Arial" w:cs="Arial"/>
        </w:rPr>
        <w:tab/>
        <w:t xml:space="preserve">autobusy standardowe:  </w:t>
      </w:r>
      <w:r w:rsidRPr="008251C6">
        <w:rPr>
          <w:rFonts w:ascii="Arial" w:hAnsi="Arial" w:cs="Arial"/>
        </w:rPr>
        <w:t xml:space="preserve">18 560 000 </w:t>
      </w:r>
      <w:proofErr w:type="spellStart"/>
      <w:r w:rsidRPr="008251C6">
        <w:rPr>
          <w:rFonts w:ascii="Arial" w:hAnsi="Arial" w:cs="Arial"/>
        </w:rPr>
        <w:t>wzkm</w:t>
      </w:r>
      <w:proofErr w:type="spellEnd"/>
      <w:r>
        <w:rPr>
          <w:rFonts w:ascii="Arial" w:hAnsi="Arial" w:cs="Arial"/>
        </w:rPr>
        <w:t>,</w:t>
      </w:r>
    </w:p>
    <w:p w:rsidR="00B66315" w:rsidRPr="00BD3F70" w:rsidRDefault="00B66315" w:rsidP="00B66315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lastRenderedPageBreak/>
        <w:t xml:space="preserve">autobusy </w:t>
      </w:r>
      <w:proofErr w:type="spellStart"/>
      <w:r w:rsidRPr="00BD3F70">
        <w:rPr>
          <w:rFonts w:ascii="Arial" w:hAnsi="Arial" w:cs="Arial"/>
        </w:rPr>
        <w:t>wielkopojemne</w:t>
      </w:r>
      <w:proofErr w:type="spellEnd"/>
      <w:r w:rsidRPr="00BD3F70">
        <w:rPr>
          <w:rFonts w:ascii="Arial" w:hAnsi="Arial" w:cs="Arial"/>
        </w:rPr>
        <w:t xml:space="preserve">: </w:t>
      </w:r>
      <w:r w:rsidRPr="008251C6">
        <w:rPr>
          <w:rFonts w:ascii="Arial" w:hAnsi="Arial" w:cs="Arial"/>
        </w:rPr>
        <w:t xml:space="preserve">9 464 000 </w:t>
      </w:r>
      <w:proofErr w:type="spellStart"/>
      <w:r w:rsidRPr="008251C6">
        <w:rPr>
          <w:rFonts w:ascii="Arial" w:hAnsi="Arial" w:cs="Arial"/>
        </w:rPr>
        <w:t>wzkm</w:t>
      </w:r>
      <w:proofErr w:type="spellEnd"/>
      <w:r>
        <w:rPr>
          <w:rFonts w:ascii="Arial" w:hAnsi="Arial" w:cs="Arial"/>
        </w:rPr>
        <w:t>,</w:t>
      </w:r>
    </w:p>
    <w:p w:rsidR="00B66315" w:rsidRPr="00BD3F70" w:rsidRDefault="00B66315" w:rsidP="00B66315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autobusy typu midi</w:t>
      </w:r>
      <w:r>
        <w:rPr>
          <w:rFonts w:ascii="Arial" w:hAnsi="Arial" w:cs="Arial"/>
        </w:rPr>
        <w:t xml:space="preserve">: </w:t>
      </w:r>
      <w:r w:rsidRPr="008251C6">
        <w:rPr>
          <w:rFonts w:ascii="Arial" w:hAnsi="Arial" w:cs="Arial"/>
        </w:rPr>
        <w:t xml:space="preserve">1 920 000 </w:t>
      </w:r>
      <w:proofErr w:type="spellStart"/>
      <w:r w:rsidRPr="008251C6">
        <w:rPr>
          <w:rFonts w:ascii="Arial" w:hAnsi="Arial" w:cs="Arial"/>
        </w:rPr>
        <w:t>wzkm</w:t>
      </w:r>
      <w:proofErr w:type="spellEnd"/>
      <w:r w:rsidRPr="00BD3F70">
        <w:rPr>
          <w:rFonts w:ascii="Arial" w:hAnsi="Arial" w:cs="Arial"/>
        </w:rPr>
        <w:t>.</w:t>
      </w:r>
    </w:p>
    <w:p w:rsidR="00B66315" w:rsidRPr="00BD3F70" w:rsidRDefault="00B66315" w:rsidP="00B66315">
      <w:pPr>
        <w:widowControl w:val="0"/>
        <w:tabs>
          <w:tab w:val="left" w:pos="284"/>
          <w:tab w:val="left" w:pos="993"/>
        </w:tabs>
        <w:adjustRightInd w:val="0"/>
        <w:rPr>
          <w:rFonts w:ascii="Arial" w:hAnsi="Arial" w:cs="Arial"/>
        </w:rPr>
      </w:pPr>
    </w:p>
    <w:p w:rsidR="00B66315" w:rsidRPr="00BD3F70" w:rsidRDefault="00B66315" w:rsidP="00B66315">
      <w:pPr>
        <w:widowControl w:val="0"/>
        <w:tabs>
          <w:tab w:val="left" w:pos="284"/>
          <w:tab w:val="left" w:pos="993"/>
        </w:tabs>
        <w:adjustRightInd w:val="0"/>
        <w:rPr>
          <w:rFonts w:ascii="Arial" w:hAnsi="Arial" w:cs="Arial"/>
        </w:rPr>
      </w:pPr>
      <w:r w:rsidRPr="00BD3F70">
        <w:rPr>
          <w:rFonts w:ascii="Arial" w:hAnsi="Arial" w:cs="Arial"/>
        </w:rPr>
        <w:t>Z tytułu przekroczenia względem szacowanych łącznych przebiegów autobusów, proponujemy następujące stawki jednostkowe:</w:t>
      </w:r>
    </w:p>
    <w:p w:rsidR="00B66315" w:rsidRDefault="00B66315" w:rsidP="00B66315">
      <w:pPr>
        <w:widowControl w:val="0"/>
        <w:tabs>
          <w:tab w:val="left" w:pos="284"/>
          <w:tab w:val="left" w:pos="993"/>
        </w:tabs>
        <w:adjustRightInd w:val="0"/>
        <w:ind w:left="284" w:firstLine="436"/>
        <w:rPr>
          <w:rFonts w:ascii="Arial" w:hAnsi="Arial" w:cs="Arial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86"/>
        <w:gridCol w:w="1433"/>
        <w:gridCol w:w="918"/>
        <w:gridCol w:w="2559"/>
      </w:tblGrid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Ceny jednostkowe za wozokilometr przekroczenia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Netto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D3F70">
              <w:rPr>
                <w:rFonts w:ascii="Arial" w:hAnsi="Arial" w:cs="Arial"/>
                <w:b/>
              </w:rPr>
              <w:t xml:space="preserve"> zaokrągleniu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do dwóch miejsc 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</w:rPr>
              <w:t>po przecinku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Stawka podatku VAT (%)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                Brutto</w:t>
            </w:r>
          </w:p>
          <w:p w:rsidR="00B66315" w:rsidRPr="00BD3F70" w:rsidRDefault="00B66315" w:rsidP="005535ED">
            <w:pPr>
              <w:widowControl w:val="0"/>
              <w:adjustRightInd w:val="0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          (kolumna nr 2 </w:t>
            </w:r>
          </w:p>
          <w:p w:rsidR="00B66315" w:rsidRPr="00BD3F70" w:rsidRDefault="00B66315" w:rsidP="005535ED">
            <w:pPr>
              <w:widowControl w:val="0"/>
              <w:adjustRightInd w:val="0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 xml:space="preserve">         + kolumna nr 3)</w:t>
            </w:r>
          </w:p>
        </w:tc>
      </w:tr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Nr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kolumny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3F70">
              <w:rPr>
                <w:rFonts w:ascii="Arial" w:hAnsi="Arial" w:cs="Arial"/>
                <w:b/>
                <w:bCs/>
              </w:rPr>
              <w:t>4.</w:t>
            </w:r>
          </w:p>
        </w:tc>
      </w:tr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ind w:hanging="17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Cena jednostkowa </w:t>
            </w:r>
            <w:bookmarkStart w:id="2" w:name="OLE_LINK12"/>
            <w:r w:rsidRPr="00BD3F70">
              <w:rPr>
                <w:rFonts w:ascii="Arial" w:hAnsi="Arial" w:cs="Arial"/>
                <w:b/>
              </w:rPr>
              <w:t xml:space="preserve">za każdy 1 </w:t>
            </w:r>
            <w:proofErr w:type="spellStart"/>
            <w:r w:rsidRPr="00BD3F70">
              <w:rPr>
                <w:rFonts w:ascii="Arial" w:hAnsi="Arial" w:cs="Arial"/>
                <w:b/>
              </w:rPr>
              <w:t>wzkm</w:t>
            </w:r>
            <w:proofErr w:type="spellEnd"/>
            <w:r w:rsidRPr="00BD3F70">
              <w:rPr>
                <w:rFonts w:ascii="Arial" w:hAnsi="Arial" w:cs="Arial"/>
                <w:b/>
              </w:rPr>
              <w:t xml:space="preserve"> przekroczenia względem wskazanego przez Zamawiającego, szacowanego łącznego przebiegu dla autobusów </w:t>
            </w:r>
            <w:bookmarkEnd w:id="2"/>
            <w:r w:rsidRPr="00BD3F70">
              <w:rPr>
                <w:rFonts w:ascii="Arial" w:hAnsi="Arial" w:cs="Arial"/>
                <w:b/>
              </w:rPr>
              <w:t>standardowych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Cena jednostkowa za każdy 1 </w:t>
            </w:r>
            <w:proofErr w:type="spellStart"/>
            <w:r w:rsidRPr="00BD3F70">
              <w:rPr>
                <w:rFonts w:ascii="Arial" w:hAnsi="Arial" w:cs="Arial"/>
                <w:b/>
              </w:rPr>
              <w:t>wzkm</w:t>
            </w:r>
            <w:proofErr w:type="spellEnd"/>
            <w:r w:rsidRPr="00BD3F70">
              <w:rPr>
                <w:rFonts w:ascii="Arial" w:hAnsi="Arial" w:cs="Arial"/>
                <w:b/>
              </w:rPr>
              <w:t xml:space="preserve"> przekroczenia względem wskazanego przez Zamawiającego, szacowanego łącznego przebiegu dla autobusów </w:t>
            </w:r>
            <w:proofErr w:type="spellStart"/>
            <w:r w:rsidRPr="00BD3F70">
              <w:rPr>
                <w:rFonts w:ascii="Arial" w:hAnsi="Arial" w:cs="Arial"/>
                <w:b/>
              </w:rPr>
              <w:t>wielkopojemnych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Cena jednostkowa za każdy 1 </w:t>
            </w:r>
            <w:proofErr w:type="spellStart"/>
            <w:r w:rsidRPr="00BD3F70">
              <w:rPr>
                <w:rFonts w:ascii="Arial" w:hAnsi="Arial" w:cs="Arial"/>
                <w:b/>
              </w:rPr>
              <w:t>wzkm</w:t>
            </w:r>
            <w:proofErr w:type="spellEnd"/>
            <w:r w:rsidRPr="00BD3F70">
              <w:rPr>
                <w:rFonts w:ascii="Arial" w:hAnsi="Arial" w:cs="Arial"/>
                <w:b/>
              </w:rPr>
              <w:t xml:space="preserve"> przekroczenia względem wskazanego przez Zamawiającego, szacowanego łącznego przebiegu dla autobusów typu midi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66315" w:rsidRPr="00BD3F70" w:rsidTr="005535ED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3F70">
              <w:rPr>
                <w:rFonts w:ascii="Arial" w:hAnsi="Arial" w:cs="Arial"/>
                <w:b/>
              </w:rPr>
              <w:t xml:space="preserve">SUMA </w:t>
            </w:r>
            <w:r w:rsidRPr="00BD3F70">
              <w:rPr>
                <w:rFonts w:ascii="Arial" w:hAnsi="Arial" w:cs="Arial"/>
                <w:b/>
                <w:bCs/>
              </w:rPr>
              <w:t>(poz. 1 + poz. 2 + poz. nr 3):</w:t>
            </w:r>
          </w:p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15" w:rsidRPr="00BD3F70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B66315" w:rsidRPr="00BD3F70" w:rsidRDefault="00B66315" w:rsidP="00B66315">
      <w:pPr>
        <w:ind w:left="708"/>
        <w:jc w:val="both"/>
        <w:rPr>
          <w:rFonts w:ascii="Arial" w:hAnsi="Arial" w:cs="Arial"/>
          <w:iCs/>
        </w:rPr>
      </w:pPr>
    </w:p>
    <w:p w:rsidR="00B66315" w:rsidRPr="00BD3F70" w:rsidRDefault="00B66315" w:rsidP="00B66315">
      <w:pPr>
        <w:ind w:left="284"/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suma cen jednostkowych netto (dla autobusów standardowych, </w:t>
      </w:r>
      <w:proofErr w:type="spellStart"/>
      <w:r w:rsidRPr="00BD3F70">
        <w:rPr>
          <w:rFonts w:ascii="Arial" w:hAnsi="Arial" w:cs="Arial"/>
          <w:iCs/>
        </w:rPr>
        <w:t>wielkopojemnych</w:t>
      </w:r>
      <w:proofErr w:type="spellEnd"/>
      <w:r w:rsidRPr="00BD3F7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</w:r>
      <w:r w:rsidRPr="00BD3F70">
        <w:rPr>
          <w:rFonts w:ascii="Arial" w:hAnsi="Arial" w:cs="Arial"/>
          <w:iCs/>
        </w:rPr>
        <w:t xml:space="preserve">i autobusów typu midi) za każdy 1 </w:t>
      </w:r>
      <w:proofErr w:type="spellStart"/>
      <w:r w:rsidRPr="00BD3F70">
        <w:rPr>
          <w:rFonts w:ascii="Arial" w:hAnsi="Arial" w:cs="Arial"/>
          <w:iCs/>
        </w:rPr>
        <w:t>wzkm</w:t>
      </w:r>
      <w:proofErr w:type="spellEnd"/>
      <w:r w:rsidRPr="00BD3F70">
        <w:rPr>
          <w:rFonts w:ascii="Arial" w:hAnsi="Arial" w:cs="Arial"/>
          <w:iCs/>
        </w:rPr>
        <w:t xml:space="preserve"> przekroczenia względem wskazanych przez Zamawiającego, szacowanych łącznych przebiegów dla autobusów standardowych, </w:t>
      </w:r>
      <w:proofErr w:type="spellStart"/>
      <w:r w:rsidRPr="00BD3F70">
        <w:rPr>
          <w:rFonts w:ascii="Arial" w:hAnsi="Arial" w:cs="Arial"/>
          <w:iCs/>
        </w:rPr>
        <w:t>wielkopojemnych</w:t>
      </w:r>
      <w:proofErr w:type="spellEnd"/>
      <w:r w:rsidRPr="00BD3F70">
        <w:rPr>
          <w:rFonts w:ascii="Arial" w:hAnsi="Arial" w:cs="Arial"/>
          <w:iCs/>
        </w:rPr>
        <w:t xml:space="preserve"> i autobusów typu midi</w:t>
      </w:r>
      <w:r w:rsidRPr="00BD3F70">
        <w:rPr>
          <w:rFonts w:ascii="Arial" w:hAnsi="Arial" w:cs="Arial"/>
          <w:bCs/>
          <w:iCs/>
        </w:rPr>
        <w:t>:</w:t>
      </w:r>
    </w:p>
    <w:p w:rsidR="00B66315" w:rsidRPr="00BD3F70" w:rsidRDefault="00B66315" w:rsidP="00B66315">
      <w:pPr>
        <w:ind w:left="708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ab/>
      </w:r>
    </w:p>
    <w:p w:rsidR="00B66315" w:rsidRDefault="00B66315" w:rsidP="00B66315">
      <w:pPr>
        <w:spacing w:after="240"/>
        <w:ind w:left="283" w:firstLine="1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B66315" w:rsidRPr="00777991" w:rsidRDefault="00B66315" w:rsidP="00B66315">
      <w:pPr>
        <w:ind w:left="284"/>
        <w:jc w:val="both"/>
        <w:rPr>
          <w:rFonts w:ascii="Arial" w:hAnsi="Arial" w:cs="Arial"/>
        </w:rPr>
      </w:pPr>
      <w:r w:rsidRPr="00BD3F70">
        <w:rPr>
          <w:rFonts w:ascii="Arial" w:hAnsi="Arial" w:cs="Arial"/>
          <w:bCs/>
        </w:rPr>
        <w:t>Podatek VAT: ……………… %</w:t>
      </w:r>
    </w:p>
    <w:p w:rsidR="00B66315" w:rsidRPr="00BD3F70" w:rsidRDefault="00B66315" w:rsidP="00B66315">
      <w:pPr>
        <w:rPr>
          <w:rFonts w:ascii="Arial" w:hAnsi="Arial" w:cs="Arial"/>
          <w:b/>
        </w:rPr>
      </w:pPr>
    </w:p>
    <w:p w:rsidR="00B66315" w:rsidRPr="00777991" w:rsidRDefault="00B66315" w:rsidP="00B66315">
      <w:pPr>
        <w:ind w:left="284"/>
        <w:jc w:val="both"/>
        <w:rPr>
          <w:rFonts w:ascii="Arial" w:hAnsi="Arial" w:cs="Arial"/>
          <w:iCs/>
          <w:color w:val="FF0000"/>
        </w:rPr>
      </w:pPr>
      <w:r w:rsidRPr="00BD3F70">
        <w:rPr>
          <w:rFonts w:ascii="Arial" w:hAnsi="Arial" w:cs="Arial"/>
          <w:iCs/>
        </w:rPr>
        <w:t xml:space="preserve">Słownie suma cen jednostkowych brutto (dla autobusów standardowych, </w:t>
      </w:r>
      <w:proofErr w:type="spellStart"/>
      <w:r w:rsidRPr="00BD3F70">
        <w:rPr>
          <w:rFonts w:ascii="Arial" w:hAnsi="Arial" w:cs="Arial"/>
          <w:iCs/>
        </w:rPr>
        <w:t>wielkopojemnych</w:t>
      </w:r>
      <w:proofErr w:type="spellEnd"/>
      <w:r w:rsidRPr="00BD3F7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</w:r>
      <w:r w:rsidRPr="00BD3F70">
        <w:rPr>
          <w:rFonts w:ascii="Arial" w:hAnsi="Arial" w:cs="Arial"/>
          <w:iCs/>
        </w:rPr>
        <w:t xml:space="preserve">i autobusów typu midi) za każdy 1 </w:t>
      </w:r>
      <w:proofErr w:type="spellStart"/>
      <w:r w:rsidRPr="00BD3F70">
        <w:rPr>
          <w:rFonts w:ascii="Arial" w:hAnsi="Arial" w:cs="Arial"/>
          <w:iCs/>
        </w:rPr>
        <w:t>wzkm</w:t>
      </w:r>
      <w:proofErr w:type="spellEnd"/>
      <w:r w:rsidRPr="00BD3F70">
        <w:rPr>
          <w:rFonts w:ascii="Arial" w:hAnsi="Arial" w:cs="Arial"/>
          <w:iCs/>
        </w:rPr>
        <w:t xml:space="preserve"> przekroczenia względem wskazanych przez Zamawiającego, szacowanych łącznych przebiegów dla autobusów standardowych, </w:t>
      </w:r>
      <w:proofErr w:type="spellStart"/>
      <w:r w:rsidRPr="00BD3F70">
        <w:rPr>
          <w:rFonts w:ascii="Arial" w:hAnsi="Arial" w:cs="Arial"/>
          <w:iCs/>
        </w:rPr>
        <w:t>wielkopojemnych</w:t>
      </w:r>
      <w:proofErr w:type="spellEnd"/>
      <w:r>
        <w:rPr>
          <w:rFonts w:ascii="Arial" w:hAnsi="Arial" w:cs="Arial"/>
          <w:iCs/>
        </w:rPr>
        <w:t> </w:t>
      </w:r>
      <w:r w:rsidRPr="00BD3F70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 </w:t>
      </w:r>
      <w:r w:rsidRPr="00BD3F70">
        <w:rPr>
          <w:rFonts w:ascii="Arial" w:hAnsi="Arial" w:cs="Arial"/>
          <w:iCs/>
        </w:rPr>
        <w:t>autobusów</w:t>
      </w:r>
      <w:r>
        <w:rPr>
          <w:rFonts w:ascii="Arial" w:hAnsi="Arial" w:cs="Arial"/>
          <w:iCs/>
        </w:rPr>
        <w:t> </w:t>
      </w:r>
      <w:r w:rsidRPr="00BD3F70">
        <w:rPr>
          <w:rFonts w:ascii="Arial" w:hAnsi="Arial" w:cs="Arial"/>
          <w:iCs/>
        </w:rPr>
        <w:t>typu</w:t>
      </w:r>
      <w:r>
        <w:rPr>
          <w:rFonts w:ascii="Arial" w:hAnsi="Arial" w:cs="Arial"/>
          <w:iCs/>
        </w:rPr>
        <w:t> </w:t>
      </w:r>
      <w:r w:rsidRPr="00BD3F70">
        <w:rPr>
          <w:rFonts w:ascii="Arial" w:hAnsi="Arial" w:cs="Arial"/>
          <w:iCs/>
        </w:rPr>
        <w:t>midi</w:t>
      </w:r>
      <w:r w:rsidRPr="00BD3F70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iCs/>
          <w:color w:val="FF0000"/>
        </w:rPr>
        <w:br/>
      </w:r>
      <w:r>
        <w:rPr>
          <w:rFonts w:ascii="Arial" w:hAnsi="Arial" w:cs="Arial"/>
          <w:iCs/>
          <w:color w:val="FF0000"/>
        </w:rPr>
        <w:br/>
      </w:r>
      <w:r w:rsidRPr="00BD3F70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B66315" w:rsidRDefault="00B66315" w:rsidP="00B66315">
      <w:pPr>
        <w:spacing w:line="360" w:lineRule="auto"/>
        <w:rPr>
          <w:rFonts w:ascii="Arial" w:hAnsi="Arial" w:cs="Arial"/>
          <w:b/>
        </w:rPr>
      </w:pPr>
    </w:p>
    <w:p w:rsidR="00B66315" w:rsidRPr="00252B9A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209B">
        <w:rPr>
          <w:rFonts w:ascii="Arial" w:hAnsi="Arial" w:cs="Arial"/>
          <w:sz w:val="20"/>
          <w:szCs w:val="20"/>
        </w:rPr>
        <w:t>Oświadczamy, że cena oferty została sporządzona w oparciu o całkowity przedmiot zamówienia, posiadaną wiedzę i doświadczenie oraz uwzględnia należny podatek od towarów i usług VAT.</w:t>
      </w:r>
      <w:r w:rsidRPr="00BD3F70">
        <w:rPr>
          <w:rFonts w:ascii="Arial" w:hAnsi="Arial" w:cs="Arial"/>
        </w:rPr>
        <w:t xml:space="preserve"> </w:t>
      </w:r>
    </w:p>
    <w:p w:rsidR="00B66315" w:rsidRPr="00252B9A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2B9A">
        <w:rPr>
          <w:rFonts w:ascii="Arial" w:hAnsi="Arial" w:cs="Arial"/>
          <w:sz w:val="20"/>
          <w:szCs w:val="20"/>
        </w:rPr>
        <w:t xml:space="preserve">Akceptujemy termin realizacji zamówienia, który określony został w Specyfikacji istotnych warunków zamówienia (SIWZ) oraz we wzorach umów stanowiących </w:t>
      </w:r>
      <w:r w:rsidRPr="00252B9A">
        <w:rPr>
          <w:rFonts w:ascii="Arial" w:hAnsi="Arial" w:cs="Arial"/>
          <w:b/>
          <w:sz w:val="20"/>
          <w:szCs w:val="20"/>
        </w:rPr>
        <w:t>Załączniki nr 12 i nr 13</w:t>
      </w:r>
      <w:r w:rsidRPr="00252B9A">
        <w:rPr>
          <w:rFonts w:ascii="Arial" w:hAnsi="Arial" w:cs="Arial"/>
          <w:sz w:val="20"/>
          <w:szCs w:val="20"/>
        </w:rPr>
        <w:t xml:space="preserve"> do SIWZ.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2B9A">
        <w:rPr>
          <w:rFonts w:ascii="Arial" w:hAnsi="Arial" w:cs="Arial"/>
          <w:b/>
          <w:sz w:val="20"/>
          <w:szCs w:val="20"/>
        </w:rPr>
        <w:t xml:space="preserve">Warunki płatności: </w:t>
      </w:r>
      <w:r w:rsidRPr="00252B9A">
        <w:rPr>
          <w:rFonts w:ascii="Arial" w:hAnsi="Arial" w:cs="Arial"/>
          <w:sz w:val="20"/>
          <w:szCs w:val="20"/>
        </w:rPr>
        <w:t xml:space="preserve">W pełni akceptujemy warunki, zasady i terminy płatności określone we wzorach umów stanowiących </w:t>
      </w:r>
      <w:r w:rsidRPr="00252B9A">
        <w:rPr>
          <w:rFonts w:ascii="Arial" w:hAnsi="Arial" w:cs="Arial"/>
          <w:b/>
          <w:sz w:val="20"/>
          <w:szCs w:val="20"/>
        </w:rPr>
        <w:t>Załączniki nr 12 i nr 13</w:t>
      </w:r>
      <w:r w:rsidRPr="00252B9A">
        <w:rPr>
          <w:rFonts w:ascii="Arial" w:hAnsi="Arial" w:cs="Arial"/>
          <w:sz w:val="20"/>
          <w:szCs w:val="20"/>
        </w:rPr>
        <w:t xml:space="preserve"> do SIWZ.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3CB">
        <w:rPr>
          <w:rFonts w:ascii="Arial" w:hAnsi="Arial" w:cs="Arial"/>
          <w:sz w:val="20"/>
          <w:szCs w:val="20"/>
        </w:rPr>
        <w:t>Oświadczamy, że oferowany przedmiot zamówienia spełnia wymagania określone w SIWZ. Zobowiązujemy się do przeprowadzenia szkoleń, dostarczenia dokumentacji i oprogramowania</w:t>
      </w:r>
      <w:r>
        <w:rPr>
          <w:rFonts w:ascii="Arial" w:hAnsi="Arial" w:cs="Arial"/>
          <w:sz w:val="20"/>
          <w:szCs w:val="20"/>
        </w:rPr>
        <w:t xml:space="preserve"> wraz z licencją</w:t>
      </w:r>
      <w:r w:rsidRPr="00B243CB">
        <w:rPr>
          <w:rFonts w:ascii="Arial" w:hAnsi="Arial" w:cs="Arial"/>
          <w:sz w:val="20"/>
          <w:szCs w:val="20"/>
        </w:rPr>
        <w:t xml:space="preserve"> na warunkach określonych w SIWZ i we wzo</w:t>
      </w:r>
      <w:r>
        <w:rPr>
          <w:rFonts w:ascii="Arial" w:hAnsi="Arial" w:cs="Arial"/>
          <w:sz w:val="20"/>
          <w:szCs w:val="20"/>
        </w:rPr>
        <w:t>rach umów.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3CB">
        <w:rPr>
          <w:rFonts w:ascii="Arial" w:hAnsi="Arial" w:cs="Arial"/>
          <w:b/>
          <w:sz w:val="20"/>
          <w:szCs w:val="20"/>
        </w:rPr>
        <w:t xml:space="preserve">Oświadczamy, że zapoznaliśmy się z postanowieniami SIWZ, wyjaśnieniami i zmianami SIWZ przekazanymi przez Zamawiającego  oraz z wzorami umów (wzorem umowy najmu autobusów – Załącznik nr 12 do SIWZ oraz ze wzorem umowy na usługi utrzymania </w:t>
      </w:r>
      <w:r w:rsidRPr="00B243CB">
        <w:rPr>
          <w:rFonts w:ascii="Arial" w:hAnsi="Arial" w:cs="Arial"/>
          <w:b/>
          <w:sz w:val="20"/>
          <w:szCs w:val="20"/>
        </w:rPr>
        <w:lastRenderedPageBreak/>
        <w:t>technicznego – Załącznik nr 13 do SIWZ</w:t>
      </w:r>
      <w:r>
        <w:rPr>
          <w:rFonts w:ascii="Arial" w:hAnsi="Arial" w:cs="Arial"/>
          <w:b/>
          <w:sz w:val="20"/>
          <w:szCs w:val="20"/>
        </w:rPr>
        <w:t>)</w:t>
      </w:r>
      <w:r w:rsidRPr="00B243CB">
        <w:rPr>
          <w:rFonts w:ascii="Arial" w:hAnsi="Arial" w:cs="Arial"/>
          <w:b/>
          <w:sz w:val="20"/>
          <w:szCs w:val="20"/>
        </w:rPr>
        <w:t xml:space="preserve"> i nie wnosimy w stosunku do nich żadnych uwag, a w przypadku wyboru naszej oferty podpiszemy te umowy na warunkach określonych w SIWZ, w miejscu i terminie wskazanym przez Zamawiającego.</w:t>
      </w:r>
      <w:r w:rsidRPr="00B243CB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3CB">
        <w:rPr>
          <w:rFonts w:ascii="Arial" w:hAnsi="Arial" w:cs="Arial"/>
          <w:sz w:val="20"/>
          <w:szCs w:val="20"/>
        </w:rPr>
        <w:t>Stwierdzamy, że jesteśmy związani niniejszą ofertą przez okres 60 dni od upływu terminu składania ofert.</w:t>
      </w:r>
      <w:r w:rsidRPr="00B243C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3CB">
        <w:rPr>
          <w:rFonts w:ascii="Arial" w:hAnsi="Arial" w:cs="Arial"/>
          <w:sz w:val="20"/>
          <w:szCs w:val="20"/>
        </w:rPr>
        <w:t>Informacje zawarte na _______ stronach oferty stanowią tajemnicę przedsiębiorstwa  w rozumieniu przepisów ustawy o zwalczaniu nieuczciwej konkurencji i jako takie nie mogą być ogólnie udostępnione.</w:t>
      </w:r>
    </w:p>
    <w:p w:rsidR="00B66315" w:rsidRPr="00B243CB" w:rsidRDefault="00B66315" w:rsidP="00B66315">
      <w:pPr>
        <w:pStyle w:val="Legenda"/>
        <w:keepNext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3CB">
        <w:rPr>
          <w:rFonts w:ascii="Arial" w:hAnsi="Arial" w:cs="Arial"/>
          <w:sz w:val="20"/>
          <w:szCs w:val="20"/>
        </w:rPr>
        <w:t xml:space="preserve">Oświadczamy, że oferowane autobusy spełniają wszystkie wymagania zawarte w Specyfikacjach Technicznych – </w:t>
      </w:r>
      <w:r w:rsidRPr="00B243CB">
        <w:rPr>
          <w:rFonts w:ascii="Arial" w:hAnsi="Arial" w:cs="Arial"/>
          <w:b/>
          <w:sz w:val="20"/>
          <w:szCs w:val="20"/>
        </w:rPr>
        <w:t>Załączniki nr 9, 9A, 10, 10A, 11, 11A</w:t>
      </w:r>
      <w:r w:rsidRPr="00B243CB">
        <w:rPr>
          <w:rFonts w:ascii="Arial" w:hAnsi="Arial" w:cs="Arial"/>
          <w:sz w:val="20"/>
          <w:szCs w:val="20"/>
        </w:rPr>
        <w:t xml:space="preserve"> do SIWZ.</w:t>
      </w:r>
    </w:p>
    <w:p w:rsidR="00B66315" w:rsidRPr="009D1F7B" w:rsidRDefault="00B66315" w:rsidP="00B66315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9D1F7B">
        <w:rPr>
          <w:rFonts w:ascii="Arial" w:hAnsi="Arial" w:cs="Arial"/>
          <w:sz w:val="20"/>
          <w:szCs w:val="20"/>
        </w:rPr>
        <w:t>Niniejsza Oferta została złożona na ……………….. kolejno ponumerowanych stronach.</w:t>
      </w:r>
    </w:p>
    <w:p w:rsidR="00B66315" w:rsidRPr="009D1F7B" w:rsidRDefault="00B66315" w:rsidP="00B66315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 w:rsidRPr="009D1F7B">
        <w:rPr>
          <w:rFonts w:ascii="Arial" w:hAnsi="Arial" w:cs="Arial"/>
          <w:bCs/>
          <w:color w:val="000000"/>
          <w:spacing w:val="-4"/>
          <w:sz w:val="20"/>
          <w:szCs w:val="20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:rsidR="00B66315" w:rsidRPr="00AD6892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B66315" w:rsidRPr="00BD3F70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</w:rPr>
      </w:pPr>
    </w:p>
    <w:p w:rsidR="00B66315" w:rsidRPr="00BD3F70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 xml:space="preserve">Załącznikami do oferty są: </w:t>
      </w:r>
    </w:p>
    <w:p w:rsidR="00B66315" w:rsidRPr="00BD3F70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…………………………………………………………………………………………………..</w:t>
      </w:r>
    </w:p>
    <w:p w:rsidR="00B66315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B66315" w:rsidRPr="00BD3F70" w:rsidRDefault="00B66315" w:rsidP="00B66315">
      <w:pPr>
        <w:pStyle w:val="stylKasi"/>
        <w:spacing w:before="0"/>
        <w:ind w:hanging="757"/>
        <w:rPr>
          <w:rFonts w:cs="Arial"/>
          <w:sz w:val="20"/>
          <w:szCs w:val="20"/>
        </w:rPr>
      </w:pPr>
    </w:p>
    <w:p w:rsidR="00B66315" w:rsidRPr="00BD3F70" w:rsidRDefault="00B66315" w:rsidP="00B66315">
      <w:pPr>
        <w:pStyle w:val="stylKasi"/>
        <w:spacing w:before="0"/>
        <w:ind w:left="0"/>
        <w:rPr>
          <w:rFonts w:cs="Arial"/>
          <w:sz w:val="20"/>
          <w:szCs w:val="20"/>
        </w:rPr>
      </w:pPr>
      <w:r w:rsidRPr="00BD3F70">
        <w:rPr>
          <w:rFonts w:cs="Arial"/>
          <w:sz w:val="20"/>
          <w:szCs w:val="20"/>
        </w:rPr>
        <w:tab/>
        <w:t xml:space="preserve">             </w:t>
      </w:r>
    </w:p>
    <w:p w:rsidR="00B66315" w:rsidRPr="00BD3F70" w:rsidRDefault="00B66315" w:rsidP="00B66315">
      <w:pPr>
        <w:spacing w:line="360" w:lineRule="auto"/>
        <w:ind w:firstLine="284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:rsidR="00B66315" w:rsidRPr="00BD3F70" w:rsidRDefault="00B66315" w:rsidP="00B66315">
      <w:pPr>
        <w:ind w:left="5670" w:firstLine="702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>/ podpis Wykonawcy –</w:t>
      </w:r>
      <w:proofErr w:type="spellStart"/>
      <w:r w:rsidRPr="00BD3F70">
        <w:rPr>
          <w:rFonts w:ascii="Arial" w:hAnsi="Arial" w:cs="Arial"/>
          <w:i/>
        </w:rPr>
        <w:t>umocowan</w:t>
      </w:r>
      <w:proofErr w:type="spellEnd"/>
      <w:r w:rsidRPr="00BD3F70">
        <w:rPr>
          <w:rFonts w:ascii="Arial" w:hAnsi="Arial" w:cs="Arial"/>
          <w:i/>
        </w:rPr>
        <w:t>-y(-i) przedstawiciel(-</w:t>
      </w:r>
      <w:proofErr w:type="spellStart"/>
      <w:r w:rsidRPr="00BD3F70">
        <w:rPr>
          <w:rFonts w:ascii="Arial" w:hAnsi="Arial" w:cs="Arial"/>
          <w:i/>
        </w:rPr>
        <w:t>ele</w:t>
      </w:r>
      <w:proofErr w:type="spellEnd"/>
      <w:r w:rsidRPr="00BD3F70">
        <w:rPr>
          <w:rFonts w:ascii="Arial" w:hAnsi="Arial" w:cs="Arial"/>
          <w:i/>
        </w:rPr>
        <w:t xml:space="preserve">) Wykonawcy określony (określeni)  w dokumencie rejestrowym/ </w:t>
      </w:r>
    </w:p>
    <w:p w:rsidR="00B66315" w:rsidRPr="00BD3F70" w:rsidRDefault="00B66315" w:rsidP="00B66315">
      <w:pPr>
        <w:spacing w:line="360" w:lineRule="auto"/>
        <w:jc w:val="both"/>
        <w:rPr>
          <w:rFonts w:ascii="Arial" w:hAnsi="Arial" w:cs="Arial"/>
          <w:b/>
          <w:i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  <w:sectPr w:rsidR="00B66315" w:rsidRPr="00BD3F70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</w:p>
    <w:p w:rsidR="00B66315" w:rsidRPr="00BD3F70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lastRenderedPageBreak/>
        <w:t>Załącznik Nr 2 do SIWZ – Jednolity europejski dokument zamówienia</w:t>
      </w:r>
    </w:p>
    <w:p w:rsidR="00B66315" w:rsidRPr="00BD3F70" w:rsidRDefault="00B66315" w:rsidP="00B66315">
      <w:pPr>
        <w:tabs>
          <w:tab w:val="left" w:pos="6915"/>
        </w:tabs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spacing w:before="120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ind w:left="5664" w:firstLine="708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Załącznik Nr 3 do SIWZ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:rsidR="00B66315" w:rsidRPr="00BD3F70" w:rsidRDefault="00B66315" w:rsidP="00B6631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Wykonawcy:, </w:t>
      </w:r>
    </w:p>
    <w:p w:rsidR="00B66315" w:rsidRPr="00BD3F70" w:rsidRDefault="00B66315" w:rsidP="00B6631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66315" w:rsidRPr="00BD3F70" w:rsidRDefault="00B66315" w:rsidP="00B6631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:rsidR="00B66315" w:rsidRPr="00BD3F70" w:rsidRDefault="00B66315" w:rsidP="00B6631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B66315" w:rsidRPr="00BD3F70" w:rsidRDefault="00B66315" w:rsidP="00B66315">
      <w:pPr>
        <w:numPr>
          <w:ilvl w:val="1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:rsidR="00B66315" w:rsidRPr="00BD3F70" w:rsidRDefault="00B66315" w:rsidP="00B6631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:rsidR="00B66315" w:rsidRPr="00BD3F70" w:rsidRDefault="00B66315" w:rsidP="00B66315">
      <w:pPr>
        <w:numPr>
          <w:ilvl w:val="0"/>
          <w:numId w:val="1"/>
        </w:num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lastRenderedPageBreak/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miejscowość i data</w:t>
      </w:r>
      <w:r w:rsidRPr="00BD3F70">
        <w:rPr>
          <w:rFonts w:ascii="Arial" w:hAnsi="Arial" w:cs="Arial"/>
        </w:rPr>
        <w:tab/>
      </w:r>
    </w:p>
    <w:p w:rsidR="00B66315" w:rsidRPr="00BD3F70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podpis osoby uprawnionej do reprezentacji podmiotu</w:t>
      </w:r>
    </w:p>
    <w:p w:rsidR="00B66315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B66315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Uwaga – dokument składany wraz z ofertą</w:t>
      </w:r>
    </w:p>
    <w:p w:rsidR="00B66315" w:rsidRPr="00BD3F70" w:rsidRDefault="00B66315" w:rsidP="00B66315">
      <w:pPr>
        <w:tabs>
          <w:tab w:val="left" w:pos="6735"/>
        </w:tabs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4 do SIWZ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 xml:space="preserve">usług i </w:t>
      </w:r>
      <w:r w:rsidRPr="00BD3F70">
        <w:rPr>
          <w:rFonts w:ascii="Arial" w:hAnsi="Arial" w:cs="Arial"/>
          <w:b/>
        </w:rPr>
        <w:t>dostaw</w:t>
      </w: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441"/>
        <w:gridCol w:w="1836"/>
        <w:gridCol w:w="1836"/>
        <w:gridCol w:w="2359"/>
      </w:tblGrid>
      <w:tr w:rsidR="00B66315" w:rsidRPr="00BD3F70" w:rsidTr="005535ED">
        <w:tc>
          <w:tcPr>
            <w:tcW w:w="325" w:type="pct"/>
            <w:shd w:val="clear" w:color="auto" w:fill="B8CCE4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B66315" w:rsidRPr="00E025F6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025F6">
              <w:rPr>
                <w:rFonts w:ascii="Arial" w:hAnsi="Arial" w:cs="Arial"/>
                <w:color w:val="000000"/>
              </w:rPr>
              <w:t>Przedmiot zamówienia -</w:t>
            </w:r>
          </w:p>
          <w:p w:rsidR="00B66315" w:rsidRPr="001854BC" w:rsidRDefault="00B66315" w:rsidP="005535ED">
            <w:pPr>
              <w:widowControl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025F6">
              <w:rPr>
                <w:rFonts w:ascii="Arial" w:hAnsi="Arial" w:cs="Arial"/>
                <w:color w:val="000000"/>
              </w:rPr>
              <w:t>podać rodzaj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025F6">
              <w:rPr>
                <w:rFonts w:ascii="Arial" w:hAnsi="Arial" w:cs="Arial"/>
                <w:color w:val="000000"/>
              </w:rPr>
              <w:t xml:space="preserve">(standardowe, </w:t>
            </w:r>
            <w:proofErr w:type="spellStart"/>
            <w:r w:rsidRPr="00E025F6">
              <w:rPr>
                <w:rFonts w:ascii="Arial" w:hAnsi="Arial" w:cs="Arial"/>
                <w:color w:val="000000"/>
              </w:rPr>
              <w:t>wielkopojemne</w:t>
            </w:r>
            <w:proofErr w:type="spellEnd"/>
            <w:r w:rsidRPr="00E025F6">
              <w:rPr>
                <w:rFonts w:ascii="Arial" w:hAnsi="Arial" w:cs="Arial"/>
                <w:color w:val="000000"/>
              </w:rPr>
              <w:t xml:space="preserve"> typu MIDI)), model i typ dostarczonych pojazdów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Nazwa i adres podmiotu, na rzecz którego dostawy</w:t>
            </w:r>
            <w:r>
              <w:rPr>
                <w:rFonts w:ascii="Arial" w:hAnsi="Arial" w:cs="Arial"/>
              </w:rPr>
              <w:t xml:space="preserve">/ usługi </w:t>
            </w:r>
            <w:r w:rsidRPr="00BD3F70">
              <w:rPr>
                <w:rFonts w:ascii="Arial" w:hAnsi="Arial" w:cs="Arial"/>
              </w:rPr>
              <w:t>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Data wykonania (podać termin rozpoczęcia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sztuk</w:t>
            </w:r>
          </w:p>
        </w:tc>
      </w:tr>
      <w:tr w:rsidR="00B66315" w:rsidRPr="00BD3F70" w:rsidTr="005535ED">
        <w:tc>
          <w:tcPr>
            <w:tcW w:w="325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1</w:t>
            </w:r>
          </w:p>
        </w:tc>
        <w:tc>
          <w:tcPr>
            <w:tcW w:w="1347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B66315" w:rsidRPr="00BD3F70" w:rsidTr="005535ED">
        <w:tc>
          <w:tcPr>
            <w:tcW w:w="325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2</w:t>
            </w:r>
          </w:p>
        </w:tc>
        <w:tc>
          <w:tcPr>
            <w:tcW w:w="1347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B66315" w:rsidRPr="00BD3F70" w:rsidTr="005535ED">
        <w:tc>
          <w:tcPr>
            <w:tcW w:w="325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  <w:r w:rsidRPr="00BD3F70">
              <w:rPr>
                <w:rFonts w:ascii="Arial" w:hAnsi="Arial" w:cs="Arial"/>
              </w:rPr>
              <w:t>3</w:t>
            </w:r>
          </w:p>
        </w:tc>
        <w:tc>
          <w:tcPr>
            <w:tcW w:w="1347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pct"/>
            <w:vAlign w:val="center"/>
          </w:tcPr>
          <w:p w:rsidR="00B66315" w:rsidRPr="00BD3F70" w:rsidRDefault="00B66315" w:rsidP="005535ED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Do wykazu dołączam dowody, że dostawy zostały wykonane należycie.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........................., dn.............................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</w:p>
    <w:p w:rsidR="00B66315" w:rsidRPr="00BD3F70" w:rsidRDefault="00B66315" w:rsidP="00B66315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rPr>
          <w:rFonts w:ascii="Verdana" w:hAnsi="Verdana"/>
          <w:b/>
          <w:snapToGrid w:val="0"/>
          <w:u w:val="single"/>
        </w:rPr>
      </w:pPr>
    </w:p>
    <w:p w:rsidR="00B66315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5 do SIWZ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 oświadczam, że nie wydano wobec mnie prawomocnego wyroku sądu lub ostatecznej decyzji administracyjnej o zaleganiu</w:t>
      </w:r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uiszczaniem podatków, opłat lub składek na ubezpieczenia społeczne lub zdrowotne.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:rsidR="00B66315" w:rsidRPr="00BD3F70" w:rsidRDefault="00B66315" w:rsidP="00B66315">
      <w:pPr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</w:rPr>
        <w:br w:type="page"/>
      </w:r>
      <w:r w:rsidRPr="00BD3F70">
        <w:rPr>
          <w:rFonts w:ascii="Arial" w:hAnsi="Arial" w:cs="Arial"/>
          <w:b/>
          <w:snapToGrid w:val="0"/>
        </w:rPr>
        <w:lastRenderedPageBreak/>
        <w:t>Załącznik Nr 6 do SIWZ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Działając w imieniu ww. Wykonawcy oświadczam, że nie wydano wobec mnie orzeczenia tytułem środka zapobiegawczego zakazu ubiegania się o zamówienie publiczne. 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 dnia.....................·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</w:pPr>
      <w:r w:rsidRPr="00BD3F70">
        <w:rPr>
          <w:rFonts w:ascii="Arial" w:hAnsi="Arial" w:cs="Arial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D3F70">
          <w:rPr>
            <w:rFonts w:ascii="Arial" w:hAnsi="Arial" w:cs="Arial"/>
            <w:i/>
          </w:rPr>
          <w:t>2f</w:t>
        </w:r>
      </w:smartTag>
      <w:r w:rsidRPr="00BD3F70">
        <w:rPr>
          <w:rFonts w:ascii="Arial" w:hAnsi="Arial" w:cs="Arial"/>
          <w:i/>
        </w:rPr>
        <w:t xml:space="preserve"> ustawy </w:t>
      </w:r>
      <w:proofErr w:type="spellStart"/>
      <w:r w:rsidRPr="00BD3F70">
        <w:rPr>
          <w:rFonts w:ascii="Arial" w:hAnsi="Arial" w:cs="Arial"/>
          <w:i/>
        </w:rPr>
        <w:t>Pzp</w:t>
      </w:r>
      <w:proofErr w:type="spellEnd"/>
      <w:r w:rsidRPr="00BD3F70">
        <w:rPr>
          <w:rFonts w:ascii="Arial" w:hAnsi="Arial" w:cs="Arial"/>
          <w:i/>
        </w:rPr>
        <w:t>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BD3F70">
        <w:rPr>
          <w:rFonts w:ascii="Arial" w:hAnsi="Arial" w:cs="Arial"/>
          <w:b/>
          <w:snapToGrid w:val="0"/>
        </w:rPr>
        <w:lastRenderedPageBreak/>
        <w:t>Załącznik Nr 7 do SIWZ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  <w:i/>
        </w:rPr>
        <w:t>(nazwa Wykonawcy)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:rsidR="00B66315" w:rsidRPr="00BD3F70" w:rsidRDefault="00B66315" w:rsidP="00B66315">
      <w:pPr>
        <w:autoSpaceDE/>
        <w:autoSpaceDN/>
        <w:spacing w:before="120" w:line="312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udzielnie zamówienia publicznego prowadzonym przez Gdańskie Autobusy i Tramwaje Sp. z o.o., którego przedmiotem jest „</w:t>
      </w:r>
      <w:r>
        <w:rPr>
          <w:rFonts w:ascii="Arial" w:hAnsi="Arial" w:cs="Arial"/>
          <w:b/>
        </w:rPr>
        <w:t xml:space="preserve">Najem autobusów niskopodłogowych – standardowych, </w:t>
      </w:r>
      <w:proofErr w:type="spellStart"/>
      <w:r>
        <w:rPr>
          <w:rFonts w:ascii="Arial" w:hAnsi="Arial" w:cs="Arial"/>
          <w:b/>
        </w:rPr>
        <w:t>wielkopojemnych</w:t>
      </w:r>
      <w:proofErr w:type="spellEnd"/>
      <w:r>
        <w:rPr>
          <w:rFonts w:ascii="Arial" w:hAnsi="Arial" w:cs="Arial"/>
          <w:b/>
        </w:rPr>
        <w:t xml:space="preserve"> oraz autobusów typu midi wraz z usługami utrzymania technicznego”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nie należymy do grupy kapitałowej, o której mowa w art. 24 ust. 1 pkt 23 ustawy Prawo zamówień publicznych 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należymy do grupy kapitałowej, o której mowa w art. 24 ust. 1 pkt 23 ustawy Prawo zamówień publicznych 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............................ dnia................................. 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Podpisano:....................................................................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</w:t>
      </w:r>
      <w:r w:rsidRPr="00BD3F70">
        <w:rPr>
          <w:rFonts w:ascii="Arial" w:hAnsi="Arial" w:cs="Arial"/>
          <w:i/>
          <w:iCs/>
        </w:rPr>
        <w:t>imiona i</w:t>
      </w:r>
      <w:r w:rsidRPr="00BD3F70"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  <w:i/>
          <w:iCs/>
        </w:rPr>
        <w:t>nazwiska osób uprawnionych do reprezentacji Wykonawcy</w:t>
      </w:r>
      <w:r w:rsidRPr="00BD3F70">
        <w:rPr>
          <w:rFonts w:ascii="Arial" w:hAnsi="Arial" w:cs="Arial"/>
        </w:rPr>
        <w:t>)</w:t>
      </w:r>
    </w:p>
    <w:p w:rsidR="00B66315" w:rsidRPr="00BD3F70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:rsidR="00B66315" w:rsidRDefault="00B66315" w:rsidP="00B66315">
      <w:pPr>
        <w:autoSpaceDE/>
        <w:autoSpaceDN/>
        <w:spacing w:before="120" w:line="312" w:lineRule="auto"/>
        <w:jc w:val="both"/>
        <w:rPr>
          <w:rFonts w:ascii="Arial" w:hAnsi="Arial" w:cs="Arial"/>
          <w:i/>
        </w:rPr>
        <w:sectPr w:rsidR="00B66315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  <w:i/>
        </w:rPr>
        <w:t>Uwaga – oświadczenie składają wszyscy Wykonawcy, którzy złożyli oferty w terminie 3 dni od dnia publikacji przez Zamawiającego informacji z otwarcia ofert.  </w:t>
      </w:r>
    </w:p>
    <w:p w:rsidR="00B66315" w:rsidRPr="00BD3F70" w:rsidRDefault="00B66315" w:rsidP="00B66315">
      <w:pPr>
        <w:tabs>
          <w:tab w:val="left" w:pos="6975"/>
        </w:tabs>
        <w:autoSpaceDE/>
        <w:autoSpaceDN/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A66755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Pr="00BD3F70">
        <w:rPr>
          <w:rFonts w:ascii="Arial" w:hAnsi="Arial" w:cs="Arial"/>
          <w:b/>
          <w:snapToGrid w:val="0"/>
        </w:rPr>
        <w:t xml:space="preserve">Załącznik Nr </w:t>
      </w:r>
      <w:r>
        <w:rPr>
          <w:rFonts w:ascii="Arial" w:hAnsi="Arial" w:cs="Arial"/>
          <w:b/>
          <w:snapToGrid w:val="0"/>
        </w:rPr>
        <w:t>8</w:t>
      </w:r>
      <w:r w:rsidRPr="00BD3F70">
        <w:rPr>
          <w:rFonts w:ascii="Arial" w:hAnsi="Arial" w:cs="Arial"/>
          <w:b/>
          <w:snapToGrid w:val="0"/>
        </w:rPr>
        <w:t xml:space="preserve"> do SIWZ</w:t>
      </w:r>
    </w:p>
    <w:p w:rsidR="00B66315" w:rsidRPr="00A66755" w:rsidRDefault="00B66315" w:rsidP="00B66315">
      <w:pPr>
        <w:pStyle w:val="Tekstpodstawowy"/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  <w:b/>
        </w:rPr>
      </w:pP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</w:rPr>
      </w:pPr>
      <w:r w:rsidRPr="00A66755">
        <w:rPr>
          <w:rFonts w:ascii="Arial" w:hAnsi="Arial" w:cs="Arial"/>
          <w:b/>
        </w:rPr>
        <w:t>OŚWIADCZENIE</w:t>
      </w:r>
    </w:p>
    <w:p w:rsidR="00B66315" w:rsidRPr="00A66755" w:rsidRDefault="00B66315" w:rsidP="00B66315">
      <w:pPr>
        <w:spacing w:line="360" w:lineRule="auto"/>
        <w:jc w:val="center"/>
        <w:rPr>
          <w:rFonts w:ascii="Arial" w:hAnsi="Arial" w:cs="Arial"/>
          <w:bCs/>
        </w:rPr>
      </w:pPr>
      <w:r w:rsidRPr="00A66755">
        <w:rPr>
          <w:rFonts w:ascii="Arial" w:hAnsi="Arial" w:cs="Arial"/>
          <w:bCs/>
        </w:rPr>
        <w:t xml:space="preserve">do postępowania prowadzonego w trybie przetargu nieograniczonego </w:t>
      </w: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  <w:bCs/>
        </w:rPr>
      </w:pPr>
      <w:r w:rsidRPr="00A66755">
        <w:rPr>
          <w:rFonts w:ascii="Arial" w:hAnsi="Arial" w:cs="Arial"/>
          <w:bCs/>
        </w:rPr>
        <w:t xml:space="preserve">na </w:t>
      </w:r>
    </w:p>
    <w:p w:rsidR="00B66315" w:rsidRPr="00A66755" w:rsidRDefault="00B66315" w:rsidP="00B66315">
      <w:pPr>
        <w:spacing w:line="360" w:lineRule="auto"/>
        <w:ind w:right="900"/>
        <w:rPr>
          <w:rFonts w:ascii="Arial" w:hAnsi="Arial" w:cs="Arial"/>
          <w:b/>
          <w:bCs/>
        </w:rPr>
      </w:pPr>
    </w:p>
    <w:p w:rsidR="00B66315" w:rsidRPr="00C40392" w:rsidRDefault="00B66315" w:rsidP="00B66315">
      <w:pPr>
        <w:pStyle w:val="BodyText22"/>
        <w:widowControl/>
        <w:spacing w:line="360" w:lineRule="auto"/>
        <w:rPr>
          <w:rFonts w:cs="Arial"/>
          <w:b/>
        </w:rPr>
      </w:pPr>
      <w:r w:rsidRPr="00C40392">
        <w:rPr>
          <w:rFonts w:cs="Arial"/>
          <w:b/>
        </w:rPr>
        <w:t>„</w:t>
      </w:r>
      <w:r w:rsidRPr="00C40392">
        <w:rPr>
          <w:rFonts w:cs="Arial"/>
          <w:b/>
          <w:spacing w:val="4"/>
        </w:rPr>
        <w:t xml:space="preserve">Najem  autobusów  niskopodłogowych - standardowych,  </w:t>
      </w:r>
      <w:proofErr w:type="spellStart"/>
      <w:r w:rsidRPr="00C40392">
        <w:rPr>
          <w:rFonts w:cs="Arial"/>
          <w:b/>
          <w:spacing w:val="4"/>
        </w:rPr>
        <w:t>wielkopojemnych</w:t>
      </w:r>
      <w:proofErr w:type="spellEnd"/>
      <w:r w:rsidRPr="00C40392">
        <w:rPr>
          <w:rFonts w:cs="Arial"/>
          <w:b/>
          <w:spacing w:val="4"/>
        </w:rPr>
        <w:t xml:space="preserve"> oraz  autobusów  typu  midi wraz z usługami utrzymania technicznego”</w:t>
      </w:r>
    </w:p>
    <w:p w:rsidR="00B66315" w:rsidRPr="00A66755" w:rsidRDefault="00B66315" w:rsidP="00B66315">
      <w:pPr>
        <w:pStyle w:val="ust"/>
        <w:spacing w:before="0" w:after="0" w:line="360" w:lineRule="auto"/>
        <w:ind w:left="360" w:firstLine="0"/>
        <w:rPr>
          <w:rFonts w:ascii="Arial" w:hAnsi="Arial" w:cs="Arial"/>
          <w:i/>
          <w:sz w:val="20"/>
          <w:szCs w:val="20"/>
        </w:rPr>
      </w:pPr>
      <w:r w:rsidRPr="00A66755">
        <w:rPr>
          <w:rFonts w:ascii="Arial" w:hAnsi="Arial" w:cs="Arial"/>
          <w:i/>
          <w:sz w:val="20"/>
          <w:szCs w:val="20"/>
        </w:rPr>
        <w:t xml:space="preserve"> (Oświadczenie dotyczy art. 138c ust. 1 pkt 4  ustawy Prawo zamówień publicznych)</w:t>
      </w:r>
    </w:p>
    <w:p w:rsidR="00B66315" w:rsidRPr="00A66755" w:rsidRDefault="00B66315" w:rsidP="00B66315">
      <w:pPr>
        <w:pStyle w:val="ust"/>
        <w:spacing w:before="0" w:after="0" w:line="360" w:lineRule="auto"/>
        <w:ind w:left="360" w:firstLine="0"/>
        <w:rPr>
          <w:rFonts w:ascii="Arial" w:hAnsi="Arial" w:cs="Arial"/>
          <w:i/>
          <w:sz w:val="20"/>
          <w:szCs w:val="20"/>
        </w:rPr>
      </w:pPr>
      <w:r w:rsidRPr="00A66755">
        <w:rPr>
          <w:rFonts w:ascii="Arial" w:hAnsi="Arial" w:cs="Arial"/>
          <w:i/>
          <w:sz w:val="20"/>
          <w:szCs w:val="20"/>
        </w:rPr>
        <w:t>** niepotrzebne skreślić</w:t>
      </w:r>
    </w:p>
    <w:p w:rsidR="00B66315" w:rsidRPr="00A66755" w:rsidRDefault="00B66315" w:rsidP="00B66315">
      <w:pPr>
        <w:spacing w:line="360" w:lineRule="auto"/>
        <w:rPr>
          <w:rFonts w:ascii="Arial" w:hAnsi="Arial" w:cs="Arial"/>
        </w:rPr>
      </w:pPr>
      <w:r w:rsidRPr="00A66755">
        <w:rPr>
          <w:rFonts w:ascii="Arial" w:hAnsi="Arial" w:cs="Aria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</w:t>
      </w:r>
    </w:p>
    <w:p w:rsidR="00B66315" w:rsidRPr="00A66755" w:rsidRDefault="00B66315" w:rsidP="00B66315">
      <w:pPr>
        <w:spacing w:line="360" w:lineRule="auto"/>
        <w:rPr>
          <w:rFonts w:ascii="Arial" w:hAnsi="Arial" w:cs="Arial"/>
        </w:rPr>
      </w:pPr>
      <w:r w:rsidRPr="00A66755">
        <w:rPr>
          <w:rFonts w:ascii="Arial" w:hAnsi="Arial" w:cs="Aria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……</w:t>
      </w: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</w:rPr>
      </w:pPr>
      <w:r w:rsidRPr="00A66755">
        <w:rPr>
          <w:rFonts w:ascii="Arial" w:hAnsi="Arial" w:cs="Arial"/>
        </w:rPr>
        <w:t xml:space="preserve"> nazwa (firma) dokładny adres Wykonawcy/Wykonawców</w:t>
      </w: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</w:rPr>
      </w:pP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  <w:i/>
        </w:rPr>
      </w:pPr>
      <w:r w:rsidRPr="00A66755">
        <w:rPr>
          <w:rFonts w:ascii="Arial" w:hAnsi="Arial" w:cs="Arial"/>
          <w:i/>
        </w:rPr>
        <w:t>(w przypadku składania oferty przez wykonawców wspólnie ubiegających się o udzielenie zamówienia  podać nazwy (firmy) i dokładne adresy wszystkich podmiotów)</w:t>
      </w:r>
    </w:p>
    <w:p w:rsidR="00B66315" w:rsidRPr="00A66755" w:rsidRDefault="00B66315" w:rsidP="00B66315">
      <w:pPr>
        <w:spacing w:line="360" w:lineRule="auto"/>
        <w:ind w:left="360" w:right="900"/>
        <w:jc w:val="center"/>
        <w:rPr>
          <w:rFonts w:ascii="Arial" w:hAnsi="Arial" w:cs="Arial"/>
        </w:rPr>
      </w:pPr>
    </w:p>
    <w:p w:rsidR="00B66315" w:rsidRPr="00A66755" w:rsidRDefault="00B66315" w:rsidP="00B66315">
      <w:pPr>
        <w:spacing w:line="360" w:lineRule="auto"/>
        <w:ind w:right="900"/>
        <w:jc w:val="both"/>
        <w:rPr>
          <w:rFonts w:ascii="Arial" w:hAnsi="Arial" w:cs="Arial"/>
          <w:b/>
        </w:rPr>
      </w:pPr>
      <w:r w:rsidRPr="00A66755">
        <w:rPr>
          <w:rFonts w:ascii="Arial" w:hAnsi="Arial" w:cs="Arial"/>
          <w:b/>
        </w:rPr>
        <w:t>OŚWIADCZAMY, ŻE:</w:t>
      </w:r>
    </w:p>
    <w:p w:rsidR="00B66315" w:rsidRPr="00A66755" w:rsidRDefault="00B66315" w:rsidP="00B66315">
      <w:pPr>
        <w:pStyle w:val="ust"/>
        <w:spacing w:before="0" w:after="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A66755">
        <w:rPr>
          <w:rFonts w:ascii="Arial" w:hAnsi="Arial" w:cs="Arial"/>
          <w:b/>
          <w:sz w:val="20"/>
          <w:szCs w:val="20"/>
        </w:rPr>
        <w:t>udział towarów w zamówieniu, pochodzących z państw członkowskich Unii Europejskiej lub państw, z którymi Wspólnota Europejska zawarła umowy o równym traktowaniu przedsiębiorców:</w:t>
      </w:r>
    </w:p>
    <w:p w:rsidR="00B66315" w:rsidRPr="00A66755" w:rsidRDefault="00B66315" w:rsidP="00B66315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</w:p>
    <w:p w:rsidR="00B66315" w:rsidRPr="00A66755" w:rsidRDefault="00B66315" w:rsidP="00B66315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  <w:r w:rsidRPr="00A66755">
        <w:rPr>
          <w:rFonts w:ascii="Arial" w:hAnsi="Arial" w:cs="Arial"/>
          <w:b/>
          <w:sz w:val="20"/>
          <w:szCs w:val="20"/>
          <w:u w:val="single"/>
        </w:rPr>
        <w:t>przekracza 50% **    /   nie przekracza 50% **</w:t>
      </w:r>
    </w:p>
    <w:p w:rsidR="00B66315" w:rsidRPr="00A66755" w:rsidRDefault="00B66315" w:rsidP="00B66315">
      <w:pPr>
        <w:pStyle w:val="ust"/>
        <w:spacing w:before="0" w:after="0" w:line="360" w:lineRule="auto"/>
        <w:ind w:hanging="66"/>
        <w:rPr>
          <w:rFonts w:ascii="Arial" w:hAnsi="Arial" w:cs="Arial"/>
          <w:b/>
          <w:sz w:val="20"/>
          <w:szCs w:val="20"/>
          <w:u w:val="single"/>
        </w:rPr>
      </w:pPr>
    </w:p>
    <w:p w:rsidR="00B66315" w:rsidRPr="00A66755" w:rsidRDefault="00B66315" w:rsidP="00B66315">
      <w:pPr>
        <w:pStyle w:val="ust"/>
        <w:spacing w:before="0" w:after="0" w:line="360" w:lineRule="auto"/>
        <w:ind w:hanging="66"/>
        <w:rPr>
          <w:rFonts w:ascii="Arial" w:hAnsi="Arial" w:cs="Arial"/>
          <w:sz w:val="20"/>
          <w:szCs w:val="20"/>
        </w:rPr>
      </w:pPr>
      <w:r w:rsidRPr="00A66755">
        <w:rPr>
          <w:rFonts w:ascii="Arial" w:hAnsi="Arial" w:cs="Arial"/>
          <w:sz w:val="20"/>
          <w:szCs w:val="20"/>
        </w:rPr>
        <w:t>(</w:t>
      </w:r>
      <w:r w:rsidRPr="00A66755">
        <w:rPr>
          <w:rFonts w:ascii="Arial" w:hAnsi="Arial" w:cs="Arial"/>
          <w:i/>
          <w:sz w:val="20"/>
          <w:szCs w:val="20"/>
        </w:rPr>
        <w:t>** niepotrzebne skreślić)</w:t>
      </w:r>
      <w:r w:rsidRPr="00A66755">
        <w:rPr>
          <w:rFonts w:ascii="Arial" w:hAnsi="Arial" w:cs="Arial"/>
          <w:sz w:val="20"/>
          <w:szCs w:val="20"/>
        </w:rPr>
        <w:t xml:space="preserve">. </w:t>
      </w:r>
    </w:p>
    <w:p w:rsidR="00B66315" w:rsidRPr="00A66755" w:rsidRDefault="00B66315" w:rsidP="00B66315">
      <w:pPr>
        <w:pStyle w:val="ust"/>
        <w:spacing w:before="0" w:after="0" w:line="360" w:lineRule="auto"/>
        <w:ind w:left="360" w:firstLine="0"/>
        <w:rPr>
          <w:rFonts w:ascii="Arial" w:hAnsi="Arial" w:cs="Arial"/>
          <w:b/>
          <w:i/>
          <w:sz w:val="20"/>
          <w:szCs w:val="20"/>
        </w:rPr>
      </w:pPr>
    </w:p>
    <w:p w:rsidR="00B66315" w:rsidRPr="00A66755" w:rsidRDefault="00B66315" w:rsidP="00B66315">
      <w:pPr>
        <w:spacing w:line="360" w:lineRule="auto"/>
        <w:ind w:firstLine="284"/>
        <w:jc w:val="both"/>
        <w:rPr>
          <w:rFonts w:ascii="Arial" w:hAnsi="Arial" w:cs="Arial"/>
        </w:rPr>
      </w:pPr>
      <w:r w:rsidRPr="00A66755">
        <w:rPr>
          <w:rFonts w:ascii="Arial" w:hAnsi="Arial" w:cs="Arial"/>
        </w:rPr>
        <w:t>............................ dnia .................................</w:t>
      </w:r>
      <w:r>
        <w:rPr>
          <w:rFonts w:ascii="Arial" w:hAnsi="Arial" w:cs="Arial"/>
        </w:rPr>
        <w:t xml:space="preserve">                     </w:t>
      </w:r>
      <w:bookmarkStart w:id="3" w:name="_GoBack"/>
      <w:bookmarkEnd w:id="3"/>
      <w:r w:rsidRPr="00A66755">
        <w:rPr>
          <w:rFonts w:ascii="Arial" w:hAnsi="Arial" w:cs="Arial"/>
        </w:rPr>
        <w:t>.........................................................................</w:t>
      </w:r>
    </w:p>
    <w:p w:rsidR="00D477F5" w:rsidRPr="00B66315" w:rsidRDefault="00B66315" w:rsidP="00B66315">
      <w:pPr>
        <w:ind w:left="5670" w:firstLine="702"/>
        <w:jc w:val="both"/>
        <w:rPr>
          <w:rFonts w:ascii="Arial" w:hAnsi="Arial" w:cs="Arial"/>
          <w:sz w:val="16"/>
          <w:szCs w:val="16"/>
        </w:rPr>
      </w:pPr>
      <w:r w:rsidRPr="00B66315">
        <w:rPr>
          <w:rFonts w:ascii="Arial" w:hAnsi="Arial" w:cs="Arial"/>
          <w:sz w:val="16"/>
          <w:szCs w:val="16"/>
        </w:rPr>
        <w:t>/ podpis Wykonawcy –</w:t>
      </w:r>
      <w:proofErr w:type="spellStart"/>
      <w:r w:rsidRPr="00B66315">
        <w:rPr>
          <w:rFonts w:ascii="Arial" w:hAnsi="Arial" w:cs="Arial"/>
          <w:sz w:val="16"/>
          <w:szCs w:val="16"/>
        </w:rPr>
        <w:t>umocowan</w:t>
      </w:r>
      <w:proofErr w:type="spellEnd"/>
      <w:r w:rsidRPr="00B66315">
        <w:rPr>
          <w:rFonts w:ascii="Arial" w:hAnsi="Arial" w:cs="Arial"/>
          <w:sz w:val="16"/>
          <w:szCs w:val="16"/>
        </w:rPr>
        <w:t>-y(-i) przedstawiciel(-</w:t>
      </w:r>
      <w:proofErr w:type="spellStart"/>
      <w:r w:rsidRPr="00B66315">
        <w:rPr>
          <w:rFonts w:ascii="Arial" w:hAnsi="Arial" w:cs="Arial"/>
          <w:sz w:val="16"/>
          <w:szCs w:val="16"/>
        </w:rPr>
        <w:t>ele</w:t>
      </w:r>
      <w:proofErr w:type="spellEnd"/>
      <w:r w:rsidRPr="00B66315">
        <w:rPr>
          <w:rFonts w:ascii="Arial" w:hAnsi="Arial" w:cs="Arial"/>
          <w:sz w:val="16"/>
          <w:szCs w:val="16"/>
        </w:rPr>
        <w:t xml:space="preserve">) Wykonawcy określony (określeni)  w dokumencie rejestrowym/ </w:t>
      </w:r>
    </w:p>
    <w:sectPr w:rsidR="00D477F5" w:rsidRPr="00B6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EE1" w:rsidRDefault="00B66315" w:rsidP="007A6EB8">
    <w:pPr>
      <w:pStyle w:val="Nagwek"/>
      <w:jc w:val="right"/>
      <w:rPr>
        <w:sz w:val="18"/>
        <w:szCs w:val="18"/>
      </w:rPr>
    </w:pPr>
  </w:p>
  <w:p w:rsidR="00553EE1" w:rsidRDefault="00B66315" w:rsidP="007A6EB8">
    <w:pPr>
      <w:pStyle w:val="Nagwek"/>
      <w:jc w:val="right"/>
      <w:rPr>
        <w:sz w:val="18"/>
        <w:szCs w:val="18"/>
      </w:rPr>
    </w:pPr>
  </w:p>
  <w:p w:rsidR="00553EE1" w:rsidRDefault="00B66315" w:rsidP="00763E26">
    <w:pPr>
      <w:pStyle w:val="Nagwek"/>
      <w:jc w:val="right"/>
    </w:pPr>
    <w:r>
      <w:rPr>
        <w:sz w:val="18"/>
        <w:szCs w:val="18"/>
      </w:rPr>
      <w:t xml:space="preserve">Najem autobusów niskopodłogowych – standardowych, </w:t>
    </w:r>
    <w:proofErr w:type="spellStart"/>
    <w:r>
      <w:rPr>
        <w:sz w:val="18"/>
        <w:szCs w:val="18"/>
      </w:rPr>
      <w:t>wielkopojemnych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br/>
      <w:t>oraz autobusów typu</w:t>
    </w:r>
    <w:r>
      <w:rPr>
        <w:sz w:val="18"/>
        <w:szCs w:val="18"/>
      </w:rPr>
      <w:t xml:space="preserve"> midi wraz z usługami utrzymania technicznego</w:t>
    </w:r>
  </w:p>
  <w:p w:rsidR="00553EE1" w:rsidRDefault="00B66315" w:rsidP="000D1176">
    <w:pPr>
      <w:pStyle w:val="Nagwek"/>
    </w:pPr>
  </w:p>
  <w:p w:rsidR="00553EE1" w:rsidRPr="00EA47AB" w:rsidRDefault="00B66315" w:rsidP="007A6EB8">
    <w:pPr>
      <w:pStyle w:val="Nagwek"/>
      <w:jc w:val="right"/>
      <w:rPr>
        <w:sz w:val="18"/>
        <w:szCs w:val="18"/>
      </w:rPr>
    </w:pPr>
  </w:p>
  <w:p w:rsidR="00553EE1" w:rsidRPr="007A6EB8" w:rsidRDefault="00B66315" w:rsidP="007A6EB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41A"/>
    <w:multiLevelType w:val="hybridMultilevel"/>
    <w:tmpl w:val="463035F0"/>
    <w:lvl w:ilvl="0" w:tplc="71C87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A6D"/>
    <w:multiLevelType w:val="hybridMultilevel"/>
    <w:tmpl w:val="6CDC8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62F43"/>
    <w:multiLevelType w:val="hybridMultilevel"/>
    <w:tmpl w:val="1056F286"/>
    <w:lvl w:ilvl="0" w:tplc="34D88E2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67B57D1"/>
    <w:multiLevelType w:val="hybridMultilevel"/>
    <w:tmpl w:val="55F8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1D6C"/>
    <w:multiLevelType w:val="hybridMultilevel"/>
    <w:tmpl w:val="A93C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15"/>
    <w:rsid w:val="00B66315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0BE29"/>
  <w15:chartTrackingRefBased/>
  <w15:docId w15:val="{06C2BF68-C39A-42EA-84A6-8878286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3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6315"/>
    <w:pPr>
      <w:keepNext/>
      <w:spacing w:line="360" w:lineRule="auto"/>
      <w:ind w:left="-1531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63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B66315"/>
    <w:rPr>
      <w:color w:val="0000FF"/>
      <w:u w:val="single"/>
    </w:rPr>
  </w:style>
  <w:style w:type="character" w:customStyle="1" w:styleId="NagwekZnak">
    <w:name w:val="Nagłówek Znak"/>
    <w:aliases w:val="Nagłówek strony1 Znak"/>
    <w:link w:val="Nagwek"/>
    <w:uiPriority w:val="99"/>
    <w:locked/>
    <w:rsid w:val="00B66315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uiPriority w:val="99"/>
    <w:rsid w:val="00B66315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66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66315"/>
    <w:pPr>
      <w:autoSpaceDE/>
      <w:autoSpaceDN/>
    </w:pPr>
    <w:rPr>
      <w:sz w:val="24"/>
      <w:szCs w:val="24"/>
    </w:rPr>
  </w:style>
  <w:style w:type="character" w:customStyle="1" w:styleId="TekstpodstawowyZnak1">
    <w:name w:val="Tekst podstawowy Znak1"/>
    <w:aliases w:val="Tekst podstawowy Znak Znak,a2 Znak,Znak Znak Znak"/>
    <w:link w:val="Tekstpodstawowy"/>
    <w:locked/>
    <w:rsid w:val="00B66315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B66315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B663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66315"/>
    <w:pPr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631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">
    <w:name w:val="ust"/>
    <w:link w:val="ustZnak"/>
    <w:rsid w:val="00B6631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6315"/>
    <w:pPr>
      <w:widowControl w:val="0"/>
      <w:autoSpaceDE/>
      <w:autoSpaceDN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6631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66315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Kasi">
    <w:name w:val="styl Kasi"/>
    <w:basedOn w:val="Normalny"/>
    <w:link w:val="stylKasiZnak"/>
    <w:qFormat/>
    <w:rsid w:val="00B66315"/>
    <w:pPr>
      <w:tabs>
        <w:tab w:val="left" w:pos="708"/>
      </w:tabs>
      <w:overflowPunct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B66315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ustZnak">
    <w:name w:val="ust Znak"/>
    <w:link w:val="ust"/>
    <w:rsid w:val="00B663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rzetargi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3102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AMyca</dc:creator>
  <cp:keywords/>
  <dc:description/>
  <cp:lastModifiedBy>AMyca</cp:lastModifiedBy>
  <cp:revision>1</cp:revision>
  <dcterms:created xsi:type="dcterms:W3CDTF">2018-10-19T09:40:00Z</dcterms:created>
  <dcterms:modified xsi:type="dcterms:W3CDTF">2018-10-19T09:45:00Z</dcterms:modified>
</cp:coreProperties>
</file>