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54" w:rsidRPr="00FF472D" w:rsidRDefault="008A1654" w:rsidP="008A1654">
      <w:pPr>
        <w:pStyle w:val="Nagwek1"/>
        <w:jc w:val="right"/>
        <w:rPr>
          <w:rFonts w:cs="Arial"/>
        </w:rPr>
      </w:pPr>
      <w:bookmarkStart w:id="0" w:name="_Toc445102108"/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</w:tblGrid>
      <w:tr w:rsidR="008A1654" w:rsidRPr="00FF472D" w:rsidTr="008A1654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A1654" w:rsidRPr="00FF472D" w:rsidRDefault="008A1654" w:rsidP="008A1654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8A1654" w:rsidRPr="00FF472D" w:rsidRDefault="008A1654" w:rsidP="008A1654">
      <w:pPr>
        <w:jc w:val="both"/>
        <w:rPr>
          <w:rFonts w:ascii="Arial" w:hAnsi="Arial" w:cs="Arial"/>
          <w:sz w:val="22"/>
        </w:rPr>
      </w:pPr>
    </w:p>
    <w:p w:rsidR="008A1654" w:rsidRPr="00FF472D" w:rsidRDefault="008A1654" w:rsidP="008A1654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8A1654" w:rsidRDefault="008A1654" w:rsidP="008A1654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8A1654" w:rsidRPr="008A1654" w:rsidRDefault="008A1654" w:rsidP="008A16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1DF4">
        <w:rPr>
          <w:rFonts w:ascii="Arial" w:hAnsi="Arial" w:cs="Arial"/>
          <w:b/>
          <w:sz w:val="22"/>
          <w:szCs w:val="22"/>
        </w:rPr>
        <w:t>Dostawa i montaż bram w hali Zajezdni Tramwajowej Gdańsk Nowy Port.</w:t>
      </w:r>
    </w:p>
    <w:p w:rsidR="008A1654" w:rsidRPr="00321086" w:rsidRDefault="008A1654" w:rsidP="008A1654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2340"/>
        <w:gridCol w:w="6785"/>
      </w:tblGrid>
      <w:tr w:rsidR="008A1654" w:rsidRPr="00FF472D" w:rsidTr="00605E0F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654" w:rsidRPr="00FF472D" w:rsidRDefault="008A1654" w:rsidP="00605E0F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1654" w:rsidRPr="00FF472D" w:rsidTr="00605E0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654" w:rsidRPr="00FF472D" w:rsidRDefault="008A1654" w:rsidP="008A165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A1654" w:rsidRPr="00FF472D" w:rsidRDefault="008A1654" w:rsidP="008A1654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8A1654" w:rsidRPr="00FF472D" w:rsidRDefault="008A1654" w:rsidP="008A1654">
      <w:pPr>
        <w:ind w:left="360"/>
        <w:jc w:val="both"/>
        <w:rPr>
          <w:rFonts w:ascii="Arial" w:hAnsi="Arial" w:cs="Arial"/>
          <w:sz w:val="22"/>
        </w:rPr>
      </w:pPr>
    </w:p>
    <w:p w:rsidR="008A1654" w:rsidRPr="00FF472D" w:rsidRDefault="008A1654" w:rsidP="008A1654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8A1654" w:rsidRPr="00FF472D" w:rsidTr="00605E0F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ind w:left="516"/>
              <w:jc w:val="both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both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both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A1654" w:rsidRPr="00FF472D" w:rsidRDefault="008A1654" w:rsidP="008A1654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8A1654" w:rsidRDefault="008A1654" w:rsidP="008A1654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FF472D">
        <w:rPr>
          <w:rFonts w:ascii="Arial" w:hAnsi="Arial" w:cs="Arial"/>
          <w:sz w:val="16"/>
          <w:szCs w:val="16"/>
        </w:rPr>
        <w:t xml:space="preserve">uprawnionego przedstawiciela firmy   </w:t>
      </w:r>
    </w:p>
    <w:p w:rsidR="008A1654" w:rsidRPr="00FF472D" w:rsidRDefault="008A1654" w:rsidP="008A1654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8A1654" w:rsidRDefault="008A1654" w:rsidP="008A1654">
      <w:pPr>
        <w:ind w:left="360"/>
        <w:rPr>
          <w:rFonts w:ascii="Arial" w:hAnsi="Arial" w:cs="Arial"/>
        </w:rPr>
      </w:pPr>
    </w:p>
    <w:p w:rsidR="008A1654" w:rsidRDefault="008A1654" w:rsidP="008A1654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8A1654" w:rsidTr="00605E0F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654" w:rsidRDefault="008A1654" w:rsidP="00605E0F"/>
          <w:p w:rsidR="008A1654" w:rsidRDefault="008A1654" w:rsidP="00605E0F"/>
          <w:p w:rsidR="008A1654" w:rsidRDefault="008A1654" w:rsidP="00605E0F"/>
          <w:p w:rsidR="008A1654" w:rsidRDefault="008A1654" w:rsidP="00605E0F"/>
          <w:p w:rsidR="008A1654" w:rsidRDefault="008A1654" w:rsidP="00605E0F"/>
        </w:tc>
      </w:tr>
    </w:tbl>
    <w:p w:rsidR="008A1654" w:rsidRDefault="008A1654" w:rsidP="008A1654">
      <w:pPr>
        <w:rPr>
          <w:i/>
          <w:sz w:val="8"/>
        </w:rPr>
      </w:pPr>
      <w:r>
        <w:rPr>
          <w:i/>
        </w:rPr>
        <w:t xml:space="preserve">    </w:t>
      </w:r>
    </w:p>
    <w:p w:rsidR="008A1654" w:rsidRPr="00B962C5" w:rsidRDefault="008A1654" w:rsidP="008A1654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8A1654" w:rsidRDefault="008A1654" w:rsidP="008A1654">
      <w:pPr>
        <w:rPr>
          <w:rFonts w:ascii="Arial" w:hAnsi="Arial" w:cs="Arial"/>
          <w:b/>
        </w:rPr>
      </w:pPr>
    </w:p>
    <w:p w:rsidR="008A1654" w:rsidRPr="00680949" w:rsidRDefault="008A1654" w:rsidP="008A16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80949">
        <w:rPr>
          <w:rFonts w:ascii="Arial" w:hAnsi="Arial" w:cs="Arial"/>
        </w:rPr>
        <w:t>.CENA:</w:t>
      </w:r>
    </w:p>
    <w:p w:rsidR="008A1654" w:rsidRDefault="008A1654" w:rsidP="008A1654">
      <w:pPr>
        <w:jc w:val="both"/>
        <w:rPr>
          <w:sz w:val="22"/>
          <w:szCs w:val="22"/>
        </w:rPr>
      </w:pPr>
    </w:p>
    <w:p w:rsidR="008A1654" w:rsidRPr="000A038C" w:rsidRDefault="008A1654" w:rsidP="008A1654">
      <w:pPr>
        <w:jc w:val="both"/>
        <w:rPr>
          <w:rFonts w:ascii="Arial" w:hAnsi="Arial" w:cs="Arial"/>
          <w:sz w:val="22"/>
          <w:szCs w:val="22"/>
        </w:rPr>
      </w:pPr>
    </w:p>
    <w:p w:rsidR="008A1654" w:rsidRDefault="008A1654" w:rsidP="008A1654">
      <w:pPr>
        <w:numPr>
          <w:ilvl w:val="4"/>
          <w:numId w:val="6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harmonijkowa szybkobieżna</w:t>
      </w:r>
      <w:r w:rsidRPr="000A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cena za 1 sztukę (+ montaż, materiały itd.) </w:t>
      </w:r>
      <w:r w:rsidRPr="000A038C">
        <w:rPr>
          <w:rFonts w:ascii="Arial" w:hAnsi="Arial" w:cs="Arial"/>
          <w:sz w:val="22"/>
          <w:szCs w:val="22"/>
        </w:rPr>
        <w:t xml:space="preserve">= </w:t>
      </w:r>
    </w:p>
    <w:p w:rsidR="008A1654" w:rsidRDefault="008A1654" w:rsidP="008A165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8A1654" w:rsidRPr="000A038C" w:rsidRDefault="008A1654" w:rsidP="008A165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A038C">
        <w:rPr>
          <w:rFonts w:ascii="Arial" w:hAnsi="Arial" w:cs="Arial"/>
          <w:sz w:val="22"/>
          <w:szCs w:val="22"/>
        </w:rPr>
        <w:t>………………… zł netto</w:t>
      </w:r>
    </w:p>
    <w:p w:rsidR="008A1654" w:rsidRDefault="008A1654" w:rsidP="008A165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8A1654" w:rsidRDefault="008A1654" w:rsidP="008A165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8 sztuk = ……………………… zł netto + …………… podatek </w:t>
      </w:r>
    </w:p>
    <w:p w:rsidR="008A1654" w:rsidRDefault="008A1654" w:rsidP="008A165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8A1654" w:rsidRPr="000A038C" w:rsidRDefault="008A1654" w:rsidP="008A165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4068BE">
        <w:rPr>
          <w:rFonts w:ascii="Arial" w:hAnsi="Arial" w:cs="Arial"/>
          <w:b/>
          <w:sz w:val="22"/>
          <w:szCs w:val="22"/>
        </w:rPr>
        <w:t>………………………… zł</w:t>
      </w:r>
      <w:r w:rsidRPr="000B6199">
        <w:rPr>
          <w:rFonts w:ascii="Arial" w:hAnsi="Arial" w:cs="Arial"/>
          <w:b/>
          <w:sz w:val="22"/>
          <w:szCs w:val="22"/>
        </w:rPr>
        <w:t xml:space="preserve"> brutto</w:t>
      </w:r>
    </w:p>
    <w:p w:rsidR="008A1654" w:rsidRDefault="008A1654" w:rsidP="008A165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8A1654" w:rsidRDefault="008A1654" w:rsidP="008A165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B6199">
        <w:rPr>
          <w:rFonts w:ascii="Arial" w:hAnsi="Arial" w:cs="Arial"/>
          <w:b/>
          <w:sz w:val="22"/>
          <w:szCs w:val="22"/>
        </w:rPr>
        <w:t>Słownie brutto: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………………………………………………….</w:t>
      </w:r>
    </w:p>
    <w:p w:rsidR="008A1654" w:rsidRDefault="008A1654" w:rsidP="008A165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A1654" w:rsidRDefault="008A1654" w:rsidP="008A165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Gwarancja: …………………….</w:t>
      </w:r>
    </w:p>
    <w:p w:rsidR="008A1654" w:rsidRDefault="008A1654" w:rsidP="008A165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A1654" w:rsidRDefault="008A1654" w:rsidP="008A165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Producent:  …………………..</w:t>
      </w:r>
    </w:p>
    <w:p w:rsidR="008A1654" w:rsidRDefault="008A1654" w:rsidP="008A165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A1654" w:rsidRDefault="008A1654" w:rsidP="008A165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Typ, rodzaj, nazwa bram  ………………………</w:t>
      </w:r>
    </w:p>
    <w:p w:rsidR="008A1654" w:rsidRPr="00563B5A" w:rsidRDefault="008A1654" w:rsidP="008A1654">
      <w:pPr>
        <w:rPr>
          <w:rFonts w:ascii="Arial" w:hAnsi="Arial" w:cs="Arial"/>
        </w:rPr>
      </w:pPr>
    </w:p>
    <w:p w:rsidR="008A1654" w:rsidRDefault="008A1654" w:rsidP="008A1654">
      <w:pPr>
        <w:rPr>
          <w:rFonts w:ascii="Arial" w:hAnsi="Arial" w:cs="Arial"/>
          <w:b/>
          <w:sz w:val="22"/>
          <w:szCs w:val="22"/>
        </w:rPr>
      </w:pPr>
    </w:p>
    <w:p w:rsidR="008A1654" w:rsidRPr="007C488E" w:rsidRDefault="008A1654" w:rsidP="008A1654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8A1654" w:rsidRPr="009B1B41" w:rsidRDefault="008A1654" w:rsidP="008A1654">
      <w:pPr>
        <w:jc w:val="center"/>
        <w:rPr>
          <w:rFonts w:ascii="Arial" w:hAnsi="Arial" w:cs="Arial"/>
        </w:rPr>
      </w:pPr>
    </w:p>
    <w:tbl>
      <w:tblPr>
        <w:tblW w:w="4519" w:type="dxa"/>
        <w:tblInd w:w="5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</w:tblGrid>
      <w:tr w:rsidR="008A1654" w:rsidRPr="00FF472D" w:rsidTr="00605E0F">
        <w:trPr>
          <w:cantSplit/>
          <w:trHeight w:val="1349"/>
        </w:trPr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1654" w:rsidRPr="00FF472D" w:rsidRDefault="008A1654" w:rsidP="00605E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A1654" w:rsidRPr="00FF472D" w:rsidRDefault="008A1654" w:rsidP="008A1654">
      <w:pPr>
        <w:ind w:left="6381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8A1654" w:rsidRPr="000B1D6C" w:rsidRDefault="008A1654" w:rsidP="008A1654">
      <w:pPr>
        <w:ind w:left="6381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sz w:val="16"/>
          <w:szCs w:val="16"/>
        </w:rPr>
        <w:t xml:space="preserve">uprawnionego przedstawiciela firmy                                                                                                                                                         </w:t>
      </w:r>
    </w:p>
    <w:p w:rsidR="008A1654" w:rsidRDefault="008A1654" w:rsidP="008A1654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 </w:t>
      </w:r>
      <w:bookmarkStart w:id="1" w:name="_Toc445102109"/>
      <w:r>
        <w:rPr>
          <w:rFonts w:cs="Arial"/>
        </w:rPr>
        <w:t xml:space="preserve">      </w:t>
      </w:r>
    </w:p>
    <w:p w:rsidR="008A1654" w:rsidRDefault="008A1654" w:rsidP="008A1654">
      <w:pPr>
        <w:pStyle w:val="Nagwek1"/>
        <w:rPr>
          <w:rFonts w:cs="Arial"/>
        </w:rPr>
      </w:pPr>
    </w:p>
    <w:p w:rsidR="008A1654" w:rsidRDefault="008A1654" w:rsidP="008A1654">
      <w:pPr>
        <w:pStyle w:val="Nagwek1"/>
        <w:rPr>
          <w:rFonts w:cs="Arial"/>
        </w:rPr>
      </w:pPr>
    </w:p>
    <w:p w:rsidR="008A1654" w:rsidRDefault="008A1654" w:rsidP="008A1654">
      <w:pPr>
        <w:pStyle w:val="Nagwek1"/>
        <w:rPr>
          <w:rFonts w:cs="Arial"/>
        </w:rPr>
      </w:pPr>
    </w:p>
    <w:p w:rsidR="008A1654" w:rsidRDefault="008A1654" w:rsidP="008A1654">
      <w:pPr>
        <w:pStyle w:val="Nagwek1"/>
        <w:rPr>
          <w:rFonts w:cs="Arial"/>
        </w:rPr>
      </w:pPr>
    </w:p>
    <w:p w:rsidR="008A1654" w:rsidRDefault="008A1654" w:rsidP="008A1654">
      <w:pPr>
        <w:pStyle w:val="Nagwek1"/>
        <w:rPr>
          <w:rFonts w:cs="Arial"/>
        </w:rPr>
      </w:pPr>
    </w:p>
    <w:p w:rsidR="008A1654" w:rsidRDefault="008A1654" w:rsidP="008A1654">
      <w:pPr>
        <w:pStyle w:val="Nagwek1"/>
        <w:rPr>
          <w:rFonts w:cs="Arial"/>
        </w:rPr>
      </w:pPr>
    </w:p>
    <w:p w:rsidR="008A1654" w:rsidRDefault="008A1654" w:rsidP="008A1654"/>
    <w:p w:rsidR="008A1654" w:rsidRDefault="008A1654" w:rsidP="008A1654"/>
    <w:p w:rsidR="008A1654" w:rsidRDefault="008A1654" w:rsidP="008A1654"/>
    <w:p w:rsidR="008A1654" w:rsidRDefault="008A1654" w:rsidP="008A1654"/>
    <w:p w:rsidR="008A1654" w:rsidRDefault="008A1654" w:rsidP="008A1654"/>
    <w:p w:rsidR="008A1654" w:rsidRPr="00BC7C71" w:rsidRDefault="008A1654" w:rsidP="008A1654"/>
    <w:p w:rsidR="008A1654" w:rsidRPr="00DE06CB" w:rsidRDefault="008A1654" w:rsidP="008A1654">
      <w:pPr>
        <w:pStyle w:val="Nagwek1"/>
        <w:jc w:val="right"/>
        <w:rPr>
          <w:rFonts w:cs="Arial"/>
        </w:rPr>
      </w:pPr>
      <w:r w:rsidRPr="00DE06CB">
        <w:rPr>
          <w:rFonts w:cs="Arial"/>
        </w:rPr>
        <w:lastRenderedPageBreak/>
        <w:t>ZAŁĄCZNIK   Nr  2</w:t>
      </w:r>
      <w:bookmarkEnd w:id="1"/>
    </w:p>
    <w:p w:rsidR="008A1654" w:rsidRPr="00FF472D" w:rsidRDefault="008A1654" w:rsidP="008A1654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8A1654" w:rsidRPr="00FF472D" w:rsidTr="00605E0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4" w:rsidRPr="00FF472D" w:rsidRDefault="008A1654" w:rsidP="00605E0F">
            <w:pPr>
              <w:ind w:left="77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rPr>
                <w:rFonts w:ascii="Arial" w:hAnsi="Arial" w:cs="Arial"/>
                <w:sz w:val="22"/>
              </w:rPr>
            </w:pPr>
          </w:p>
          <w:p w:rsidR="008A1654" w:rsidRDefault="008A1654" w:rsidP="00605E0F">
            <w:pPr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rPr>
                <w:rFonts w:ascii="Arial" w:hAnsi="Arial" w:cs="Arial"/>
                <w:sz w:val="22"/>
              </w:rPr>
            </w:pPr>
          </w:p>
        </w:tc>
      </w:tr>
    </w:tbl>
    <w:p w:rsidR="008A1654" w:rsidRPr="00FF472D" w:rsidRDefault="008A1654" w:rsidP="008A165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8A1654" w:rsidRPr="00FF472D" w:rsidRDefault="008A1654" w:rsidP="008A1654">
      <w:pPr>
        <w:rPr>
          <w:rFonts w:ascii="Arial" w:hAnsi="Arial" w:cs="Arial"/>
          <w:sz w:val="22"/>
        </w:rPr>
      </w:pPr>
    </w:p>
    <w:p w:rsidR="008A1654" w:rsidRPr="00FF472D" w:rsidRDefault="008A1654" w:rsidP="008A1654">
      <w:pPr>
        <w:rPr>
          <w:rFonts w:ascii="Arial" w:hAnsi="Arial" w:cs="Arial"/>
          <w:i/>
          <w:iCs/>
          <w:sz w:val="22"/>
        </w:rPr>
      </w:pPr>
    </w:p>
    <w:p w:rsidR="008A1654" w:rsidRPr="00FF472D" w:rsidRDefault="008A1654" w:rsidP="008A1654">
      <w:pPr>
        <w:rPr>
          <w:rFonts w:ascii="Arial" w:hAnsi="Arial" w:cs="Arial"/>
          <w:sz w:val="22"/>
        </w:rPr>
      </w:pPr>
    </w:p>
    <w:p w:rsidR="008A1654" w:rsidRPr="00FF472D" w:rsidRDefault="008A1654" w:rsidP="008A1654">
      <w:pPr>
        <w:rPr>
          <w:rFonts w:ascii="Arial" w:hAnsi="Arial" w:cs="Arial"/>
        </w:rPr>
      </w:pPr>
    </w:p>
    <w:p w:rsidR="008A1654" w:rsidRPr="00FF472D" w:rsidRDefault="008A1654" w:rsidP="008A1654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8A1654" w:rsidRPr="00FF472D" w:rsidRDefault="008A1654" w:rsidP="008A1654">
      <w:pPr>
        <w:jc w:val="center"/>
        <w:rPr>
          <w:rFonts w:ascii="Arial" w:hAnsi="Arial" w:cs="Arial"/>
          <w:b/>
          <w:sz w:val="22"/>
        </w:rPr>
      </w:pPr>
    </w:p>
    <w:p w:rsidR="008A1654" w:rsidRPr="00FF472D" w:rsidRDefault="008A1654" w:rsidP="008A1654">
      <w:pPr>
        <w:rPr>
          <w:rFonts w:ascii="Arial" w:hAnsi="Arial" w:cs="Arial"/>
          <w:b/>
          <w:sz w:val="22"/>
        </w:rPr>
      </w:pPr>
    </w:p>
    <w:p w:rsidR="008A1654" w:rsidRPr="00FF472D" w:rsidRDefault="008A1654" w:rsidP="008A165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8A1654" w:rsidRPr="00FF472D" w:rsidRDefault="008A1654" w:rsidP="008A165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8A1654" w:rsidRPr="00FF472D" w:rsidRDefault="008A1654" w:rsidP="008A1654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8A1654" w:rsidRPr="003F1DF4" w:rsidRDefault="008A1654" w:rsidP="008A16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3F1DF4">
        <w:rPr>
          <w:rFonts w:ascii="Arial" w:hAnsi="Arial" w:cs="Arial"/>
          <w:b/>
          <w:sz w:val="22"/>
          <w:szCs w:val="22"/>
        </w:rPr>
        <w:t>ostaw</w:t>
      </w:r>
      <w:r>
        <w:rPr>
          <w:rFonts w:ascii="Arial" w:hAnsi="Arial" w:cs="Arial"/>
          <w:b/>
          <w:sz w:val="22"/>
          <w:szCs w:val="22"/>
        </w:rPr>
        <w:t>ę</w:t>
      </w:r>
      <w:r w:rsidRPr="003F1DF4">
        <w:rPr>
          <w:rFonts w:ascii="Arial" w:hAnsi="Arial" w:cs="Arial"/>
          <w:b/>
          <w:sz w:val="22"/>
          <w:szCs w:val="22"/>
        </w:rPr>
        <w:t xml:space="preserve"> i montaż bram w hali Zajezdni Tramwajowej Gdańsk Nowy Port.</w:t>
      </w:r>
    </w:p>
    <w:p w:rsidR="008A1654" w:rsidRPr="00FF472D" w:rsidRDefault="008A1654" w:rsidP="008A165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A1654" w:rsidRPr="00FF472D" w:rsidRDefault="008A1654" w:rsidP="008A1654">
      <w:pPr>
        <w:rPr>
          <w:rFonts w:ascii="Arial" w:hAnsi="Arial" w:cs="Arial"/>
          <w:b/>
          <w:i/>
          <w:sz w:val="22"/>
          <w:szCs w:val="28"/>
        </w:rPr>
      </w:pPr>
    </w:p>
    <w:p w:rsidR="008A1654" w:rsidRPr="00FF472D" w:rsidRDefault="008A1654" w:rsidP="008A165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8A1654" w:rsidRPr="00FF472D" w:rsidRDefault="008A1654" w:rsidP="008A1654">
      <w:pPr>
        <w:rPr>
          <w:rFonts w:ascii="Arial" w:hAnsi="Arial" w:cs="Arial"/>
          <w:sz w:val="22"/>
        </w:rPr>
      </w:pPr>
    </w:p>
    <w:p w:rsidR="008A1654" w:rsidRPr="00FF472D" w:rsidRDefault="008A1654" w:rsidP="008A1654">
      <w:pPr>
        <w:jc w:val="both"/>
        <w:rPr>
          <w:rFonts w:ascii="Arial" w:hAnsi="Arial" w:cs="Arial"/>
          <w:sz w:val="22"/>
        </w:rPr>
      </w:pPr>
    </w:p>
    <w:p w:rsidR="008A1654" w:rsidRPr="00FF472D" w:rsidRDefault="008A1654" w:rsidP="008A165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8A1654" w:rsidRPr="00FF472D" w:rsidRDefault="008A1654" w:rsidP="008A165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8A1654" w:rsidRPr="00FF472D" w:rsidRDefault="008A1654" w:rsidP="008A165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8A1654" w:rsidRPr="00FF472D" w:rsidRDefault="008A1654" w:rsidP="008A165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8A1654" w:rsidRPr="00FF472D" w:rsidRDefault="008A1654" w:rsidP="008A1654">
      <w:pPr>
        <w:jc w:val="both"/>
        <w:rPr>
          <w:rFonts w:ascii="Arial" w:hAnsi="Arial" w:cs="Arial"/>
          <w:sz w:val="22"/>
        </w:rPr>
      </w:pPr>
    </w:p>
    <w:p w:rsidR="008A1654" w:rsidRPr="00FF472D" w:rsidRDefault="008A1654" w:rsidP="008A1654">
      <w:pPr>
        <w:ind w:left="360"/>
        <w:jc w:val="both"/>
        <w:rPr>
          <w:rFonts w:ascii="Arial" w:hAnsi="Arial" w:cs="Arial"/>
          <w:sz w:val="22"/>
        </w:rPr>
      </w:pPr>
    </w:p>
    <w:p w:rsidR="008A1654" w:rsidRPr="00FF472D" w:rsidRDefault="008A1654" w:rsidP="008A1654">
      <w:pPr>
        <w:rPr>
          <w:rFonts w:ascii="Arial" w:hAnsi="Arial" w:cs="Arial"/>
          <w:sz w:val="22"/>
        </w:rPr>
      </w:pPr>
    </w:p>
    <w:p w:rsidR="008A1654" w:rsidRPr="00FF472D" w:rsidRDefault="008A1654" w:rsidP="008A1654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zapoznałem(liśmy) się ze wszystkimi warunkami oraz dokumentami przetargowymi dotyczącymi przedmiotu zamówienia i przyjmuję(my) te warunki bez zastrzeżeń oraz że zdobyłem (liśmy) konieczne informacje do sporządzenia oferty</w:t>
      </w:r>
    </w:p>
    <w:p w:rsidR="008A1654" w:rsidRPr="00FF472D" w:rsidRDefault="008A1654" w:rsidP="008A1654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8A1654" w:rsidRPr="00FF472D" w:rsidRDefault="008A1654" w:rsidP="008A1654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8A1654" w:rsidRPr="00FF472D" w:rsidTr="00605E0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A1654" w:rsidRPr="00FF472D" w:rsidRDefault="008A1654" w:rsidP="008A165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8A1654" w:rsidRPr="00FF472D" w:rsidRDefault="008A1654" w:rsidP="008A1654">
      <w:pPr>
        <w:rPr>
          <w:rFonts w:ascii="Arial" w:hAnsi="Arial" w:cs="Arial"/>
          <w:b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>uprawnionego przedstawiciela  firmy</w:t>
      </w:r>
    </w:p>
    <w:p w:rsidR="008A1654" w:rsidRPr="00FF472D" w:rsidRDefault="008A1654" w:rsidP="008A1654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8A1654" w:rsidRPr="00FF472D" w:rsidRDefault="008A1654" w:rsidP="008A1654">
      <w:pPr>
        <w:rPr>
          <w:rFonts w:ascii="Arial" w:hAnsi="Arial" w:cs="Arial"/>
        </w:rPr>
      </w:pPr>
    </w:p>
    <w:p w:rsidR="008A1654" w:rsidRPr="00FF472D" w:rsidRDefault="008A1654" w:rsidP="008A1654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8A1654" w:rsidRPr="00FF472D" w:rsidRDefault="008A1654" w:rsidP="008A1654">
      <w:pPr>
        <w:rPr>
          <w:rFonts w:ascii="Arial" w:hAnsi="Arial" w:cs="Arial"/>
          <w:sz w:val="16"/>
          <w:szCs w:val="16"/>
        </w:rPr>
      </w:pPr>
    </w:p>
    <w:p w:rsidR="008A1654" w:rsidRPr="00FF472D" w:rsidRDefault="008A1654" w:rsidP="008A1654">
      <w:pPr>
        <w:pStyle w:val="Nagwek1"/>
        <w:jc w:val="right"/>
        <w:rPr>
          <w:rFonts w:cs="Arial"/>
        </w:rPr>
      </w:pPr>
      <w:bookmarkStart w:id="2" w:name="_Toc411947183"/>
      <w:bookmarkStart w:id="3" w:name="_Toc421092322"/>
      <w:r>
        <w:rPr>
          <w:rFonts w:cs="Arial"/>
        </w:rPr>
        <w:lastRenderedPageBreak/>
        <w:t>ZAŁĄCZNIK   Nr</w:t>
      </w:r>
      <w:r w:rsidRPr="00FF472D">
        <w:rPr>
          <w:rFonts w:cs="Arial"/>
        </w:rPr>
        <w:t xml:space="preserve"> </w:t>
      </w:r>
      <w:bookmarkEnd w:id="2"/>
      <w:r w:rsidRPr="00FF472D">
        <w:rPr>
          <w:rFonts w:cs="Arial"/>
        </w:rPr>
        <w:t>3</w:t>
      </w:r>
      <w:bookmarkEnd w:id="3"/>
    </w:p>
    <w:p w:rsidR="008A1654" w:rsidRPr="00FF472D" w:rsidRDefault="008A1654" w:rsidP="008A1654">
      <w:pPr>
        <w:pStyle w:val="Nagwek1"/>
        <w:jc w:val="right"/>
        <w:rPr>
          <w:rFonts w:cs="Arial"/>
          <w:b w:val="0"/>
          <w:bCs/>
          <w:sz w:val="22"/>
        </w:rPr>
      </w:pPr>
    </w:p>
    <w:p w:rsidR="008A1654" w:rsidRPr="00FF472D" w:rsidRDefault="008A1654" w:rsidP="008A1654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8A1654" w:rsidRPr="00FF472D" w:rsidTr="00605E0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4" w:rsidRPr="00FF472D" w:rsidRDefault="008A1654" w:rsidP="00605E0F">
            <w:pPr>
              <w:ind w:left="77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ind w:left="77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ind w:left="77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ind w:left="77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rPr>
                <w:rFonts w:ascii="Arial" w:hAnsi="Arial" w:cs="Arial"/>
              </w:rPr>
            </w:pPr>
          </w:p>
        </w:tc>
      </w:tr>
    </w:tbl>
    <w:p w:rsidR="008A1654" w:rsidRPr="00FF472D" w:rsidRDefault="008A1654" w:rsidP="008A165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8A1654" w:rsidRPr="00FF472D" w:rsidRDefault="008A1654" w:rsidP="008A1654">
      <w:pPr>
        <w:rPr>
          <w:rFonts w:ascii="Arial" w:hAnsi="Arial" w:cs="Arial"/>
          <w:sz w:val="22"/>
        </w:rPr>
      </w:pPr>
    </w:p>
    <w:p w:rsidR="008A1654" w:rsidRPr="00FF472D" w:rsidRDefault="008A1654" w:rsidP="008A1654">
      <w:pPr>
        <w:rPr>
          <w:rFonts w:ascii="Arial" w:hAnsi="Arial" w:cs="Arial"/>
          <w:sz w:val="22"/>
        </w:rPr>
      </w:pPr>
    </w:p>
    <w:p w:rsidR="008A1654" w:rsidRPr="00FF472D" w:rsidRDefault="008A1654" w:rsidP="008A1654">
      <w:pPr>
        <w:jc w:val="right"/>
        <w:rPr>
          <w:rFonts w:ascii="Arial" w:hAnsi="Arial" w:cs="Arial"/>
          <w:sz w:val="22"/>
        </w:rPr>
      </w:pPr>
    </w:p>
    <w:p w:rsidR="008A1654" w:rsidRPr="00FF472D" w:rsidRDefault="008A1654" w:rsidP="008A1654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8A1654" w:rsidRPr="00FF472D" w:rsidRDefault="008A1654" w:rsidP="008A1654">
      <w:pPr>
        <w:jc w:val="center"/>
        <w:rPr>
          <w:rFonts w:ascii="Arial" w:hAnsi="Arial" w:cs="Arial"/>
          <w:b/>
          <w:sz w:val="22"/>
        </w:rPr>
      </w:pPr>
    </w:p>
    <w:p w:rsidR="008A1654" w:rsidRPr="00FF472D" w:rsidRDefault="008A1654" w:rsidP="008A1654">
      <w:pPr>
        <w:rPr>
          <w:rFonts w:ascii="Arial" w:hAnsi="Arial" w:cs="Arial"/>
          <w:b/>
          <w:sz w:val="22"/>
        </w:rPr>
      </w:pPr>
    </w:p>
    <w:p w:rsidR="008A1654" w:rsidRPr="00FF472D" w:rsidRDefault="008A1654" w:rsidP="008A165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8A1654" w:rsidRPr="00FF472D" w:rsidRDefault="008A1654" w:rsidP="008A165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8A1654" w:rsidRPr="00FF472D" w:rsidRDefault="008A1654" w:rsidP="008A1654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8A1654" w:rsidRPr="003F1DF4" w:rsidRDefault="008A1654" w:rsidP="008A16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3F1DF4">
        <w:rPr>
          <w:rFonts w:ascii="Arial" w:hAnsi="Arial" w:cs="Arial"/>
          <w:b/>
          <w:sz w:val="22"/>
          <w:szCs w:val="22"/>
        </w:rPr>
        <w:t>ostaw</w:t>
      </w:r>
      <w:r>
        <w:rPr>
          <w:rFonts w:ascii="Arial" w:hAnsi="Arial" w:cs="Arial"/>
          <w:b/>
          <w:sz w:val="22"/>
          <w:szCs w:val="22"/>
        </w:rPr>
        <w:t>ę</w:t>
      </w:r>
      <w:r w:rsidRPr="003F1DF4">
        <w:rPr>
          <w:rFonts w:ascii="Arial" w:hAnsi="Arial" w:cs="Arial"/>
          <w:b/>
          <w:sz w:val="22"/>
          <w:szCs w:val="22"/>
        </w:rPr>
        <w:t xml:space="preserve"> i montaż bram w hali Zajezdni Tramwajowej Gdańsk Nowy Port.</w:t>
      </w:r>
    </w:p>
    <w:p w:rsidR="008A1654" w:rsidRPr="00FF472D" w:rsidRDefault="008A1654" w:rsidP="008A1654">
      <w:pPr>
        <w:rPr>
          <w:rFonts w:ascii="Arial" w:hAnsi="Arial" w:cs="Arial"/>
          <w:sz w:val="22"/>
        </w:rPr>
      </w:pPr>
    </w:p>
    <w:p w:rsidR="008A1654" w:rsidRPr="00FF472D" w:rsidRDefault="008A1654" w:rsidP="008A1654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8A1654" w:rsidRPr="00FF472D" w:rsidRDefault="008A1654" w:rsidP="008A1654">
      <w:pPr>
        <w:rPr>
          <w:rFonts w:ascii="Arial" w:hAnsi="Arial" w:cs="Arial"/>
          <w:sz w:val="22"/>
        </w:rPr>
      </w:pPr>
    </w:p>
    <w:p w:rsidR="008A1654" w:rsidRPr="00FF472D" w:rsidRDefault="008A1654" w:rsidP="008A1654">
      <w:pPr>
        <w:jc w:val="both"/>
        <w:rPr>
          <w:rFonts w:ascii="Arial" w:hAnsi="Arial" w:cs="Arial"/>
          <w:sz w:val="22"/>
        </w:rPr>
      </w:pPr>
    </w:p>
    <w:p w:rsidR="008A1654" w:rsidRPr="00FF472D" w:rsidRDefault="008A1654" w:rsidP="008A165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nie należymy do grupy kapitałowej, o której mowa w §11 ust. 2 pkt 5)  Regulaminu  zamówień publicznych sektorowych Gdańskich Autobusów i Tramwajów Sp. z o.o.*,</w:t>
      </w:r>
    </w:p>
    <w:p w:rsidR="008A1654" w:rsidRPr="00FF472D" w:rsidRDefault="008A1654" w:rsidP="008A165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 sektorowych Gdańskich Autobusów i Tramwajów Sp. z o.o.*. W przypadku przynależności Wykonawcy do grupy kapitałowej, o której mowa w  §11 ust. 2 pkt 5)  Regulaminu zamówień publicznych sektorowych Gdańskich Autobusów i Tramwajów      Sp. z o.o., Wykonawca składa wraz z ofertą listę podmiotów należących do grupy kapitałowej.</w:t>
      </w:r>
    </w:p>
    <w:p w:rsidR="008A1654" w:rsidRPr="008A1654" w:rsidRDefault="008A1654" w:rsidP="008A1654">
      <w:pPr>
        <w:pStyle w:val="Tekstpodstawowy"/>
        <w:rPr>
          <w:rFonts w:ascii="Arial" w:hAnsi="Arial" w:cs="Arial"/>
          <w:b/>
          <w:iCs/>
          <w:color w:val="000000"/>
          <w:sz w:val="22"/>
        </w:rPr>
      </w:pPr>
      <w:bookmarkStart w:id="4" w:name="_GoBack"/>
      <w:bookmarkEnd w:id="4"/>
    </w:p>
    <w:p w:rsidR="008A1654" w:rsidRPr="00FF472D" w:rsidRDefault="008A1654" w:rsidP="008A1654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8A1654" w:rsidRPr="00FF472D" w:rsidRDefault="008A1654" w:rsidP="008A1654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8A1654" w:rsidRPr="00FF472D" w:rsidTr="00605E0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ind w:left="77"/>
              <w:jc w:val="center"/>
              <w:rPr>
                <w:rFonts w:ascii="Arial" w:hAnsi="Arial" w:cs="Arial"/>
              </w:rPr>
            </w:pPr>
          </w:p>
          <w:p w:rsidR="008A1654" w:rsidRPr="00FF472D" w:rsidRDefault="008A1654" w:rsidP="00605E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1654" w:rsidRDefault="008A1654" w:rsidP="008A165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8A1654" w:rsidRPr="00FF472D" w:rsidRDefault="008A1654" w:rsidP="008A16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FF472D">
        <w:rPr>
          <w:rFonts w:ascii="Arial" w:hAnsi="Arial" w:cs="Arial"/>
          <w:sz w:val="16"/>
          <w:szCs w:val="16"/>
        </w:rPr>
        <w:t xml:space="preserve"> uprawnionego przedstawiciela  firmy</w:t>
      </w:r>
    </w:p>
    <w:p w:rsidR="008A1654" w:rsidRPr="00FF472D" w:rsidRDefault="008A1654" w:rsidP="008A1654">
      <w:pPr>
        <w:spacing w:line="360" w:lineRule="auto"/>
        <w:jc w:val="both"/>
        <w:rPr>
          <w:rFonts w:ascii="Arial" w:hAnsi="Arial" w:cs="Arial"/>
          <w:b/>
        </w:rPr>
      </w:pPr>
    </w:p>
    <w:p w:rsidR="008A1654" w:rsidRPr="00FF472D" w:rsidRDefault="008A1654" w:rsidP="008A1654">
      <w:pPr>
        <w:spacing w:line="360" w:lineRule="auto"/>
        <w:jc w:val="both"/>
        <w:rPr>
          <w:rFonts w:ascii="Arial" w:hAnsi="Arial" w:cs="Arial"/>
          <w:b/>
        </w:rPr>
      </w:pPr>
    </w:p>
    <w:p w:rsidR="00FE0644" w:rsidRPr="008A1654" w:rsidRDefault="008A1654" w:rsidP="008A165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35D52">
        <w:rPr>
          <w:rFonts w:ascii="Arial" w:hAnsi="Arial" w:cs="Arial"/>
          <w:i/>
          <w:sz w:val="22"/>
          <w:szCs w:val="22"/>
        </w:rPr>
        <w:t>* niepotrzebne skreślić</w:t>
      </w:r>
    </w:p>
    <w:sectPr w:rsidR="00FE0644" w:rsidRPr="008A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5D58E6"/>
    <w:multiLevelType w:val="hybridMultilevel"/>
    <w:tmpl w:val="6D106D26"/>
    <w:lvl w:ilvl="0" w:tplc="DBA633E2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Arial" w:hint="default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903"/>
        </w:tabs>
        <w:ind w:left="9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54"/>
    <w:rsid w:val="008A1654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F485"/>
  <w15:chartTrackingRefBased/>
  <w15:docId w15:val="{3D3ACA94-FEF3-4100-9F1B-67F925C9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165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8A1654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8A1654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1654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165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654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1654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1654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1654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1654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1654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654"/>
    <w:rPr>
      <w:rFonts w:ascii="Times New Roman" w:eastAsia="Lucida Sans Unicode" w:hAnsi="Times New Roman" w:cs="Courier New"/>
      <w:sz w:val="24"/>
      <w:szCs w:val="20"/>
      <w:lang w:eastAsia="pl-PL"/>
    </w:rPr>
  </w:style>
  <w:style w:type="character" w:customStyle="1" w:styleId="FontStyle15">
    <w:name w:val="Font Style15"/>
    <w:rsid w:val="008A165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rsid w:val="008A1654"/>
    <w:pPr>
      <w:spacing w:line="210" w:lineRule="atLeast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2019-06-19T06:08:00Z</dcterms:created>
  <dcterms:modified xsi:type="dcterms:W3CDTF">2019-06-19T06:11:00Z</dcterms:modified>
</cp:coreProperties>
</file>