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906" w:rsidRPr="00203F42" w:rsidRDefault="00047906" w:rsidP="00047906">
      <w:pPr>
        <w:pStyle w:val="TYTUSIWZ"/>
        <w:numPr>
          <w:ilvl w:val="0"/>
          <w:numId w:val="0"/>
        </w:numPr>
        <w:ind w:left="567" w:hanging="567"/>
        <w:jc w:val="right"/>
      </w:pPr>
      <w:bookmarkStart w:id="0" w:name="_Toc10547786"/>
      <w:r w:rsidRPr="00203F42">
        <w:t>ZAŁĄCZNIK Nr 1</w:t>
      </w:r>
      <w:r w:rsidRPr="00203F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89ADB" wp14:editId="46B9990D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0BA2BF" id="AutoShape 11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tabs>
          <w:tab w:val="left" w:pos="3261"/>
        </w:tabs>
        <w:ind w:right="6362"/>
        <w:jc w:val="center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:rsidR="00047906" w:rsidRPr="00E65695" w:rsidRDefault="00047906" w:rsidP="00047906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OFERTA  CENOWA</w:t>
      </w:r>
      <w:r w:rsidRPr="00E65695">
        <w:rPr>
          <w:rFonts w:cs="Arial"/>
          <w:b/>
          <w:bCs/>
          <w:sz w:val="22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047906" w:rsidRPr="00E65695" w:rsidTr="00097FBB">
        <w:trPr>
          <w:jc w:val="center"/>
        </w:trPr>
        <w:tc>
          <w:tcPr>
            <w:tcW w:w="10343" w:type="dxa"/>
            <w:shd w:val="clear" w:color="auto" w:fill="F2F2F2"/>
          </w:tcPr>
          <w:p w:rsidR="00047906" w:rsidRPr="00E65695" w:rsidRDefault="00047906" w:rsidP="00097F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7906" w:rsidRPr="00E65695" w:rsidRDefault="00047906" w:rsidP="00097FB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b/>
                <w:sz w:val="22"/>
                <w:szCs w:val="22"/>
              </w:rPr>
              <w:t>Modernizacja elektronicznego systemu informacji pasażerskiej i monitoringu w tramwajach typu N8C-MF01</w:t>
            </w:r>
          </w:p>
          <w:p w:rsidR="00047906" w:rsidRPr="00E65695" w:rsidRDefault="00047906" w:rsidP="00097F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7906" w:rsidRPr="00E65695" w:rsidRDefault="00047906" w:rsidP="00047906">
      <w:pPr>
        <w:jc w:val="center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pStyle w:val="PODTYTUSIWZ"/>
        <w:numPr>
          <w:ilvl w:val="3"/>
          <w:numId w:val="4"/>
        </w:numPr>
        <w:spacing w:after="80"/>
        <w:ind w:left="1077" w:hanging="357"/>
      </w:pPr>
      <w:bookmarkStart w:id="1" w:name="_Toc10547787"/>
      <w:r w:rsidRPr="00E65695">
        <w:t>Dane  oferenta.</w:t>
      </w:r>
      <w:bookmarkEnd w:id="1"/>
      <w:r w:rsidRPr="00E65695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047906" w:rsidRPr="00E65695" w:rsidTr="00097FBB">
        <w:tc>
          <w:tcPr>
            <w:tcW w:w="588" w:type="dxa"/>
            <w:vAlign w:val="center"/>
          </w:tcPr>
          <w:p w:rsidR="00047906" w:rsidRPr="00E65695" w:rsidRDefault="00047906" w:rsidP="0004790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047906" w:rsidRPr="00E65695" w:rsidRDefault="00047906" w:rsidP="00097F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:rsidR="00047906" w:rsidRPr="00E65695" w:rsidRDefault="00047906" w:rsidP="00097F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906" w:rsidRPr="00E65695" w:rsidTr="00097FBB">
        <w:tc>
          <w:tcPr>
            <w:tcW w:w="588" w:type="dxa"/>
            <w:vAlign w:val="center"/>
          </w:tcPr>
          <w:p w:rsidR="00047906" w:rsidRPr="00E65695" w:rsidRDefault="00047906" w:rsidP="0004790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047906" w:rsidRPr="00E65695" w:rsidRDefault="00047906" w:rsidP="00097F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:rsidR="00047906" w:rsidRPr="00E65695" w:rsidRDefault="00047906" w:rsidP="00097F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906" w:rsidRPr="00E65695" w:rsidTr="00097FBB">
        <w:tc>
          <w:tcPr>
            <w:tcW w:w="588" w:type="dxa"/>
            <w:vAlign w:val="center"/>
          </w:tcPr>
          <w:p w:rsidR="00047906" w:rsidRPr="00E65695" w:rsidRDefault="00047906" w:rsidP="0004790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047906" w:rsidRPr="00E65695" w:rsidRDefault="00047906" w:rsidP="00097F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:rsidR="00047906" w:rsidRPr="00E65695" w:rsidRDefault="00047906" w:rsidP="00097F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906" w:rsidRPr="00E65695" w:rsidTr="00097FBB">
        <w:tc>
          <w:tcPr>
            <w:tcW w:w="588" w:type="dxa"/>
            <w:vAlign w:val="center"/>
          </w:tcPr>
          <w:p w:rsidR="00047906" w:rsidRPr="00E65695" w:rsidRDefault="00047906" w:rsidP="0004790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047906" w:rsidRPr="00E65695" w:rsidRDefault="00047906" w:rsidP="00097F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:rsidR="00047906" w:rsidRPr="00E65695" w:rsidRDefault="00047906" w:rsidP="00097F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906" w:rsidRPr="00E65695" w:rsidTr="00097FBB">
        <w:trPr>
          <w:trHeight w:val="295"/>
        </w:trPr>
        <w:tc>
          <w:tcPr>
            <w:tcW w:w="588" w:type="dxa"/>
            <w:vAlign w:val="center"/>
          </w:tcPr>
          <w:p w:rsidR="00047906" w:rsidRPr="00E65695" w:rsidRDefault="00047906" w:rsidP="0004790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047906" w:rsidRPr="00E65695" w:rsidRDefault="00047906" w:rsidP="00097FB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:rsidR="00047906" w:rsidRPr="00E65695" w:rsidRDefault="00047906" w:rsidP="00097F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906" w:rsidRPr="00E65695" w:rsidTr="00097FBB">
        <w:trPr>
          <w:trHeight w:val="295"/>
        </w:trPr>
        <w:tc>
          <w:tcPr>
            <w:tcW w:w="588" w:type="dxa"/>
            <w:vAlign w:val="center"/>
          </w:tcPr>
          <w:p w:rsidR="00047906" w:rsidRPr="00E65695" w:rsidRDefault="00047906" w:rsidP="0004790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047906" w:rsidRPr="00E65695" w:rsidRDefault="00047906" w:rsidP="00097FB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:rsidR="00047906" w:rsidRPr="00E65695" w:rsidRDefault="00047906" w:rsidP="00097F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906" w:rsidRPr="00E65695" w:rsidTr="00097FBB">
        <w:trPr>
          <w:trHeight w:val="295"/>
        </w:trPr>
        <w:tc>
          <w:tcPr>
            <w:tcW w:w="588" w:type="dxa"/>
            <w:vAlign w:val="center"/>
          </w:tcPr>
          <w:p w:rsidR="00047906" w:rsidRPr="00E65695" w:rsidRDefault="00047906" w:rsidP="0004790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047906" w:rsidRPr="00E65695" w:rsidRDefault="00047906" w:rsidP="00097FB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:rsidR="00047906" w:rsidRPr="00E65695" w:rsidRDefault="00047906" w:rsidP="00097F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906" w:rsidRPr="00E65695" w:rsidTr="00097FBB">
        <w:trPr>
          <w:trHeight w:val="295"/>
        </w:trPr>
        <w:tc>
          <w:tcPr>
            <w:tcW w:w="588" w:type="dxa"/>
            <w:vAlign w:val="center"/>
          </w:tcPr>
          <w:p w:rsidR="00047906" w:rsidRPr="00E65695" w:rsidRDefault="00047906" w:rsidP="0004790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047906" w:rsidRPr="00E65695" w:rsidRDefault="00047906" w:rsidP="00097FB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</w:p>
        </w:tc>
        <w:tc>
          <w:tcPr>
            <w:tcW w:w="7138" w:type="dxa"/>
          </w:tcPr>
          <w:p w:rsidR="00047906" w:rsidRPr="00E65695" w:rsidRDefault="00047906" w:rsidP="00097F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906" w:rsidRPr="00E65695" w:rsidTr="00097FBB">
        <w:trPr>
          <w:trHeight w:val="295"/>
        </w:trPr>
        <w:tc>
          <w:tcPr>
            <w:tcW w:w="588" w:type="dxa"/>
            <w:vAlign w:val="center"/>
          </w:tcPr>
          <w:p w:rsidR="00047906" w:rsidRPr="00E65695" w:rsidRDefault="00047906" w:rsidP="0004790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047906" w:rsidRPr="00E65695" w:rsidRDefault="00047906" w:rsidP="00097FB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:rsidR="00047906" w:rsidRPr="00E65695" w:rsidRDefault="00047906" w:rsidP="00097F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906" w:rsidRPr="00E65695" w:rsidTr="00097FBB">
        <w:trPr>
          <w:trHeight w:val="295"/>
        </w:trPr>
        <w:tc>
          <w:tcPr>
            <w:tcW w:w="588" w:type="dxa"/>
            <w:vAlign w:val="center"/>
          </w:tcPr>
          <w:p w:rsidR="00047906" w:rsidRPr="00E65695" w:rsidRDefault="00047906" w:rsidP="0004790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047906" w:rsidRPr="00E65695" w:rsidRDefault="00047906" w:rsidP="00097FB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7138" w:type="dxa"/>
          </w:tcPr>
          <w:p w:rsidR="00047906" w:rsidRPr="00E65695" w:rsidRDefault="00047906" w:rsidP="00097F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906" w:rsidRPr="00E65695" w:rsidTr="00097FBB">
        <w:trPr>
          <w:trHeight w:val="295"/>
        </w:trPr>
        <w:tc>
          <w:tcPr>
            <w:tcW w:w="588" w:type="dxa"/>
            <w:vAlign w:val="center"/>
          </w:tcPr>
          <w:p w:rsidR="00047906" w:rsidRPr="00E65695" w:rsidRDefault="00047906" w:rsidP="0004790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047906" w:rsidRPr="00E65695" w:rsidRDefault="00047906" w:rsidP="00097FB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Nazwa Banku,</w:t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65695">
              <w:rPr>
                <w:rFonts w:ascii="Arial" w:hAnsi="Arial" w:cs="Arial"/>
                <w:sz w:val="22"/>
                <w:szCs w:val="22"/>
                <w:lang w:val="de-DE"/>
              </w:rPr>
              <w:t>nr  konta</w:t>
            </w:r>
          </w:p>
        </w:tc>
        <w:tc>
          <w:tcPr>
            <w:tcW w:w="7138" w:type="dxa"/>
          </w:tcPr>
          <w:p w:rsidR="00047906" w:rsidRPr="00E65695" w:rsidRDefault="00047906" w:rsidP="00097F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906" w:rsidRPr="00E65695" w:rsidTr="00097FBB">
        <w:trPr>
          <w:trHeight w:val="295"/>
        </w:trPr>
        <w:tc>
          <w:tcPr>
            <w:tcW w:w="588" w:type="dxa"/>
            <w:vAlign w:val="center"/>
          </w:tcPr>
          <w:p w:rsidR="00047906" w:rsidRPr="00E65695" w:rsidRDefault="00047906" w:rsidP="0004790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047906" w:rsidRPr="00E65695" w:rsidRDefault="00047906" w:rsidP="00097FB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:rsidR="00047906" w:rsidRPr="00E65695" w:rsidRDefault="00047906" w:rsidP="00097F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906" w:rsidRPr="00E65695" w:rsidTr="00097FBB">
        <w:trPr>
          <w:trHeight w:val="295"/>
        </w:trPr>
        <w:tc>
          <w:tcPr>
            <w:tcW w:w="588" w:type="dxa"/>
            <w:vAlign w:val="center"/>
          </w:tcPr>
          <w:p w:rsidR="00047906" w:rsidRPr="00E65695" w:rsidRDefault="00047906" w:rsidP="0004790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047906" w:rsidRPr="00E65695" w:rsidRDefault="00047906" w:rsidP="00097FB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047906" w:rsidRPr="00E65695" w:rsidRDefault="00047906" w:rsidP="00097F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7906" w:rsidRPr="00E65695" w:rsidTr="00097FBB">
        <w:trPr>
          <w:trHeight w:val="295"/>
        </w:trPr>
        <w:tc>
          <w:tcPr>
            <w:tcW w:w="588" w:type="dxa"/>
            <w:vAlign w:val="center"/>
          </w:tcPr>
          <w:p w:rsidR="00047906" w:rsidRPr="00E65695" w:rsidRDefault="00047906" w:rsidP="00047906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047906" w:rsidRPr="00E65695" w:rsidRDefault="00047906" w:rsidP="00097FBB">
            <w:pPr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PESEL</w:t>
            </w:r>
            <w:r w:rsidRPr="00E65695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047906" w:rsidRPr="00E65695" w:rsidRDefault="00047906" w:rsidP="00097F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7906" w:rsidRPr="00E65695" w:rsidRDefault="00047906" w:rsidP="00047906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 xml:space="preserve">* </w:t>
      </w:r>
      <w:r w:rsidRPr="00E65695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:rsidR="00047906" w:rsidRPr="00E65695" w:rsidRDefault="00047906" w:rsidP="00047906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047906" w:rsidRPr="00E65695" w:rsidRDefault="00047906" w:rsidP="00047906">
      <w:pPr>
        <w:ind w:left="120" w:right="25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16B3A" wp14:editId="57EB724D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83062C" id="AutoShape 12" o:spid="_x0000_s1026" style="position:absolute;margin-left:332.6pt;margin-top:6.9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:rsidR="00047906" w:rsidRPr="00E65695" w:rsidRDefault="00047906" w:rsidP="0004790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047906" w:rsidRPr="00E65695" w:rsidRDefault="00047906" w:rsidP="0004790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047906" w:rsidRPr="00E65695" w:rsidRDefault="00047906" w:rsidP="0004790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047906" w:rsidRPr="00E65695" w:rsidRDefault="00047906" w:rsidP="0004790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047906" w:rsidRPr="00E65695" w:rsidRDefault="00047906" w:rsidP="0004790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047906" w:rsidRPr="00E65695" w:rsidRDefault="00047906" w:rsidP="00047906">
      <w:pPr>
        <w:rPr>
          <w:rFonts w:ascii="Arial" w:hAnsi="Arial" w:cs="Arial"/>
        </w:rPr>
      </w:pPr>
    </w:p>
    <w:p w:rsidR="00047906" w:rsidRPr="00E65695" w:rsidRDefault="00047906" w:rsidP="00047906">
      <w:pPr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047906" w:rsidRPr="00E65695" w:rsidRDefault="00047906" w:rsidP="00047906">
      <w:pPr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047906" w:rsidRPr="00E65695" w:rsidRDefault="00047906" w:rsidP="00047906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podpis i stanowisko</w:t>
      </w:r>
    </w:p>
    <w:p w:rsidR="00047906" w:rsidRPr="00E65695" w:rsidRDefault="00047906" w:rsidP="00047906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E65695">
        <w:rPr>
          <w:rFonts w:cs="Arial"/>
          <w:sz w:val="16"/>
          <w:szCs w:val="16"/>
        </w:rPr>
        <w:t>upoważnionego przedstawiciela firmy</w:t>
      </w:r>
    </w:p>
    <w:p w:rsidR="00047906" w:rsidRPr="00E65695" w:rsidRDefault="00047906" w:rsidP="00047906">
      <w:pPr>
        <w:ind w:right="6189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…………............................</w:t>
      </w:r>
    </w:p>
    <w:p w:rsidR="00047906" w:rsidRPr="00E65695" w:rsidRDefault="00047906" w:rsidP="00047906">
      <w:pPr>
        <w:ind w:right="6189"/>
        <w:jc w:val="center"/>
        <w:rPr>
          <w:rFonts w:ascii="Arial" w:hAnsi="Arial" w:cs="Arial"/>
          <w:sz w:val="16"/>
          <w:szCs w:val="16"/>
        </w:rPr>
        <w:sectPr w:rsidR="00047906" w:rsidRPr="00E65695" w:rsidSect="00047906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2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</w:t>
      </w:r>
      <w:r>
        <w:rPr>
          <w:rFonts w:ascii="Arial" w:hAnsi="Arial" w:cs="Arial"/>
          <w:sz w:val="16"/>
          <w:szCs w:val="16"/>
        </w:rPr>
        <w:t>cowość – data</w:t>
      </w:r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  <w:r w:rsidRPr="00E65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CD2D4" wp14:editId="7B810D91">
                <wp:simplePos x="0" y="0"/>
                <wp:positionH relativeFrom="column">
                  <wp:posOffset>-6985</wp:posOffset>
                </wp:positionH>
                <wp:positionV relativeFrom="paragraph">
                  <wp:posOffset>-210820</wp:posOffset>
                </wp:positionV>
                <wp:extent cx="2152650" cy="1257300"/>
                <wp:effectExtent l="6350" t="12700" r="12700" b="63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089162" id="Prostokąt: zaokrąglone rogi 7" o:spid="_x0000_s1026" style="position:absolute;margin-left:-.55pt;margin-top:-16.6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oXXDZN4AAAAKAQAADwAAAGRycy9kb3ducmV2LnhtbEyPwU7DMAyG70i8Q2QkblvaFcZWmk4ICa6I&#10;woFj2pi2onG6JO0KT485sZNl+dPv7y8Oix3EjD70jhSk6wQEUuNMT62C97en1Q5EiJqMHhyhgm8M&#10;cCgvLwqdG3eiV5yr2AoOoZBrBV2MYy5laDq0OqzdiMS3T+etjrz6VhqvTxxuB7lJkq20uif+0OkR&#10;HztsvqrJKmhMMiX+Y37Z17ex+pmnI8nno1LXV8vDPYiIS/yH4U+f1aFkp9pNZIIYFKzSlEmeWbYB&#10;wUCW3e1B1Exub3Ygy0KeVyh/AQAA//8DAFBLAQItABQABgAIAAAAIQC2gziS/gAAAOEBAAATAAAA&#10;AAAAAAAAAAAAAAAAAABbQ29udGVudF9UeXBlc10ueG1sUEsBAi0AFAAGAAgAAAAhADj9If/WAAAA&#10;lAEAAAsAAAAAAAAAAAAAAAAALwEAAF9yZWxzLy5yZWxzUEsBAi0AFAAGAAgAAAAhAMUcoJVFAgAA&#10;dQQAAA4AAAAAAAAAAAAAAAAALgIAAGRycy9lMm9Eb2MueG1sUEsBAi0AFAAGAAgAAAAhAKF1w2Te&#10;AAAACgEAAA8AAAAAAAAAAAAAAAAAnwQAAGRycy9kb3ducmV2LnhtbFBLBQYAAAAABAAEAPMAAACq&#10;BQAAAAA=&#10;"/>
            </w:pict>
          </mc:Fallback>
        </mc:AlternateContent>
      </w:r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047906" w:rsidRPr="00E65695" w:rsidRDefault="00047906" w:rsidP="00047906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:rsidR="00047906" w:rsidRPr="00E65695" w:rsidRDefault="00047906" w:rsidP="00047906">
      <w:pPr>
        <w:pStyle w:val="PODDZIASIWZ"/>
        <w:numPr>
          <w:ilvl w:val="3"/>
          <w:numId w:val="4"/>
        </w:numPr>
      </w:pPr>
      <w:bookmarkStart w:id="2" w:name="_Toc511901352"/>
      <w:bookmarkStart w:id="3" w:name="_Toc512517415"/>
      <w:r w:rsidRPr="00E65695">
        <w:t>Cena.</w:t>
      </w:r>
      <w:bookmarkEnd w:id="2"/>
      <w:bookmarkEnd w:id="3"/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47906" w:rsidRPr="00E65695" w:rsidTr="00097FBB">
        <w:trPr>
          <w:tblHeader/>
          <w:jc w:val="center"/>
        </w:trPr>
        <w:tc>
          <w:tcPr>
            <w:tcW w:w="9747" w:type="dxa"/>
            <w:shd w:val="clear" w:color="auto" w:fill="E6E6E6"/>
          </w:tcPr>
          <w:p w:rsidR="00047906" w:rsidRPr="00E65695" w:rsidRDefault="00047906" w:rsidP="00097FBB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E65695">
              <w:rPr>
                <w:rFonts w:ascii="Arial" w:hAnsi="Arial" w:cs="Arial"/>
                <w:b/>
                <w:sz w:val="20"/>
                <w:szCs w:val="20"/>
              </w:rPr>
              <w:t>CENA OFEROWANA ZA MODERNIZACJĘ ELEKTRONICZNEGO SYSTEMU INFORMACJI PASAŻERSKIEJ I MONITORINGU W TRAMWAJACH TYPU N8C-MF01</w:t>
            </w:r>
          </w:p>
        </w:tc>
      </w:tr>
      <w:tr w:rsidR="00047906" w:rsidRPr="00E65695" w:rsidTr="00097FBB">
        <w:trPr>
          <w:jc w:val="center"/>
        </w:trPr>
        <w:tc>
          <w:tcPr>
            <w:tcW w:w="9747" w:type="dxa"/>
          </w:tcPr>
          <w:p w:rsidR="00047906" w:rsidRPr="00E65695" w:rsidRDefault="00047906" w:rsidP="00097FBB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7906" w:rsidRPr="00E65695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1) Sterownik tablic kierunkowych, kasowników i systemu informacji pasażerskiej z prezentacją obrazu wideo z monitoringu:</w:t>
            </w:r>
          </w:p>
          <w:p w:rsidR="00047906" w:rsidRPr="00E65695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……............................................zł netto za 1 szt. X 16 szt. = ……............................................zł netto</w:t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producenta –…………………………………………………………………………………………...</w:t>
            </w:r>
            <w:r w:rsidRPr="00E65695">
              <w:rPr>
                <w:rFonts w:ascii="Arial" w:hAnsi="Arial" w:cs="Arial"/>
                <w:sz w:val="20"/>
                <w:szCs w:val="20"/>
              </w:rPr>
              <w:br/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handlowa, która będzie wpisywana do faktury –  …………………………………………………</w:t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06" w:rsidRPr="00E65695" w:rsidTr="00097FBB">
        <w:trPr>
          <w:jc w:val="center"/>
        </w:trPr>
        <w:tc>
          <w:tcPr>
            <w:tcW w:w="9747" w:type="dxa"/>
          </w:tcPr>
          <w:p w:rsidR="00047906" w:rsidRPr="009E061C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61C">
              <w:rPr>
                <w:rFonts w:ascii="Arial" w:hAnsi="Arial" w:cs="Arial"/>
                <w:sz w:val="20"/>
                <w:szCs w:val="20"/>
              </w:rPr>
              <w:t>2) Moduł komunikacyjny sieci GSM/Wi-Fi:</w:t>
            </w:r>
          </w:p>
          <w:p w:rsidR="00047906" w:rsidRPr="009E061C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06" w:rsidRPr="009E061C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9E061C">
              <w:rPr>
                <w:rFonts w:ascii="Arial" w:hAnsi="Arial" w:cs="Arial"/>
                <w:sz w:val="20"/>
                <w:szCs w:val="20"/>
              </w:rPr>
              <w:t xml:space="preserve">……............................................zł netto za 1 szt. X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E061C">
              <w:rPr>
                <w:rFonts w:ascii="Arial" w:hAnsi="Arial" w:cs="Arial"/>
                <w:sz w:val="20"/>
                <w:szCs w:val="20"/>
              </w:rPr>
              <w:t xml:space="preserve"> szt. = ……............................................zł netto</w:t>
            </w:r>
          </w:p>
          <w:p w:rsidR="00047906" w:rsidRPr="009E061C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906" w:rsidRPr="009E061C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9E061C">
              <w:rPr>
                <w:rFonts w:ascii="Arial" w:hAnsi="Arial" w:cs="Arial"/>
                <w:sz w:val="20"/>
                <w:szCs w:val="20"/>
              </w:rPr>
              <w:t>nazwa producenta –…………………………………………………………………………………………...</w:t>
            </w:r>
            <w:r w:rsidRPr="009E061C">
              <w:rPr>
                <w:rFonts w:ascii="Arial" w:hAnsi="Arial" w:cs="Arial"/>
                <w:sz w:val="20"/>
                <w:szCs w:val="20"/>
              </w:rPr>
              <w:br/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9E061C">
              <w:rPr>
                <w:rFonts w:ascii="Arial" w:hAnsi="Arial" w:cs="Arial"/>
                <w:sz w:val="20"/>
                <w:szCs w:val="20"/>
              </w:rPr>
              <w:t>nazwa handlowa, która będzie wpisywana do faktury –  …………………………………………………</w:t>
            </w:r>
          </w:p>
          <w:p w:rsidR="00047906" w:rsidRPr="00E65695" w:rsidRDefault="00047906" w:rsidP="00097FBB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906" w:rsidRPr="00E65695" w:rsidTr="00097FBB">
        <w:trPr>
          <w:jc w:val="center"/>
        </w:trPr>
        <w:tc>
          <w:tcPr>
            <w:tcW w:w="9747" w:type="dxa"/>
          </w:tcPr>
          <w:p w:rsidR="00047906" w:rsidRPr="00E65695" w:rsidRDefault="00047906" w:rsidP="00097FBB">
            <w:pPr>
              <w:widowControl w:val="0"/>
              <w:suppressAutoHyphens/>
              <w:ind w:left="201" w:hanging="2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65695">
              <w:rPr>
                <w:rFonts w:ascii="Arial" w:hAnsi="Arial" w:cs="Arial"/>
                <w:sz w:val="20"/>
                <w:szCs w:val="20"/>
              </w:rPr>
              <w:t>) Kamery wewnętrzne:</w:t>
            </w:r>
          </w:p>
          <w:p w:rsidR="00047906" w:rsidRPr="00E65695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……............................................zł netto za 1 szt. X 72 szt. = ……............................................zł netto</w:t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producenta –…………………………………………………………………………………………...</w:t>
            </w:r>
            <w:r w:rsidRPr="00E65695">
              <w:rPr>
                <w:rFonts w:ascii="Arial" w:hAnsi="Arial" w:cs="Arial"/>
                <w:sz w:val="20"/>
                <w:szCs w:val="20"/>
              </w:rPr>
              <w:br/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handlowa, która będzie wpisywana do faktury –  …………………………………………………</w:t>
            </w:r>
          </w:p>
          <w:p w:rsidR="00047906" w:rsidRPr="00E65695" w:rsidRDefault="00047906" w:rsidP="00097FBB">
            <w:pPr>
              <w:widowControl w:val="0"/>
              <w:suppressAutoHyphens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06" w:rsidRPr="00E65695" w:rsidTr="00097FBB">
        <w:trPr>
          <w:jc w:val="center"/>
        </w:trPr>
        <w:tc>
          <w:tcPr>
            <w:tcW w:w="9747" w:type="dxa"/>
          </w:tcPr>
          <w:p w:rsidR="00047906" w:rsidRPr="00E65695" w:rsidRDefault="00047906" w:rsidP="00097FBB">
            <w:pPr>
              <w:widowControl w:val="0"/>
              <w:suppressAutoHyphens/>
              <w:ind w:left="201" w:hanging="2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65695">
              <w:rPr>
                <w:rFonts w:ascii="Arial" w:hAnsi="Arial" w:cs="Arial"/>
                <w:sz w:val="20"/>
                <w:szCs w:val="20"/>
              </w:rPr>
              <w:t>) Kamery zewnętrzne:</w:t>
            </w:r>
          </w:p>
          <w:p w:rsidR="00047906" w:rsidRPr="00E65695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……............................................zł netto za 1 szt. X 32 szt. = ……............................................zł netto</w:t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producenta –…………………………………………………………………………………………...</w:t>
            </w:r>
            <w:r w:rsidRPr="00E65695">
              <w:rPr>
                <w:rFonts w:ascii="Arial" w:hAnsi="Arial" w:cs="Arial"/>
                <w:sz w:val="20"/>
                <w:szCs w:val="20"/>
              </w:rPr>
              <w:br/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handlowa, która będzie wpisywana do faktury –  …………………………………………………</w:t>
            </w:r>
          </w:p>
          <w:p w:rsidR="00047906" w:rsidRPr="00E65695" w:rsidRDefault="00047906" w:rsidP="00097FBB">
            <w:pPr>
              <w:widowControl w:val="0"/>
              <w:suppressAutoHyphens/>
              <w:ind w:left="201" w:hanging="20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06" w:rsidRPr="00E65695" w:rsidTr="00097FBB">
        <w:trPr>
          <w:jc w:val="center"/>
        </w:trPr>
        <w:tc>
          <w:tcPr>
            <w:tcW w:w="9747" w:type="dxa"/>
          </w:tcPr>
          <w:p w:rsidR="00047906" w:rsidRPr="00E65695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65695">
              <w:rPr>
                <w:rFonts w:ascii="Arial" w:hAnsi="Arial" w:cs="Arial"/>
                <w:sz w:val="20"/>
                <w:szCs w:val="20"/>
              </w:rPr>
              <w:t>) Ekrany LCD dwustronne do prezentacji informacji pasażerskiej i materiałów promocyjnych z paskami informacji bieżącej i aktualnej sytuacji komunikacyjnej:</w:t>
            </w:r>
          </w:p>
          <w:p w:rsidR="00047906" w:rsidRPr="00E65695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 xml:space="preserve">……............................................zł netto za 1 szt. X </w:t>
            </w:r>
            <w:r w:rsidR="00261345">
              <w:rPr>
                <w:rFonts w:ascii="Arial" w:hAnsi="Arial" w:cs="Arial"/>
                <w:sz w:val="20"/>
                <w:szCs w:val="20"/>
              </w:rPr>
              <w:t>8</w:t>
            </w:r>
            <w:bookmarkStart w:id="4" w:name="_GoBack"/>
            <w:bookmarkEnd w:id="4"/>
            <w:r w:rsidRPr="00E65695">
              <w:rPr>
                <w:rFonts w:ascii="Arial" w:hAnsi="Arial" w:cs="Arial"/>
                <w:sz w:val="20"/>
                <w:szCs w:val="20"/>
              </w:rPr>
              <w:t xml:space="preserve"> szt. = ……............................................zł netto</w:t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producenta –…………………………………………………………………………………………...</w:t>
            </w:r>
            <w:r w:rsidRPr="00E65695">
              <w:rPr>
                <w:rFonts w:ascii="Arial" w:hAnsi="Arial" w:cs="Arial"/>
                <w:sz w:val="20"/>
                <w:szCs w:val="20"/>
              </w:rPr>
              <w:br/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handlowa, która będzie wpisywana do faktury –  …………………………………………………</w:t>
            </w:r>
          </w:p>
          <w:p w:rsidR="00047906" w:rsidRPr="00E65695" w:rsidRDefault="00047906" w:rsidP="00097FBB">
            <w:pPr>
              <w:widowControl w:val="0"/>
              <w:suppressAutoHyphens/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906" w:rsidRPr="00E65695" w:rsidTr="00097FBB">
        <w:trPr>
          <w:jc w:val="center"/>
        </w:trPr>
        <w:tc>
          <w:tcPr>
            <w:tcW w:w="9747" w:type="dxa"/>
            <w:tcBorders>
              <w:bottom w:val="single" w:sz="4" w:space="0" w:color="auto"/>
            </w:tcBorders>
          </w:tcPr>
          <w:p w:rsidR="00047906" w:rsidRPr="00E65695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65695">
              <w:rPr>
                <w:rFonts w:ascii="Arial" w:hAnsi="Arial" w:cs="Arial"/>
                <w:sz w:val="20"/>
                <w:szCs w:val="20"/>
              </w:rPr>
              <w:t>) Ekrany LCD jednostronne do prezentacji informacji pasażerskiej i materiałów promocyjnych z paskami informacji bieżącej i aktualnej sytuacji komunikacyjnej:</w:t>
            </w:r>
          </w:p>
          <w:p w:rsidR="00047906" w:rsidRPr="00E65695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……............................................zł netto za 1 szt. X 16 szt. = ……............................................zł netto</w:t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producenta –…………………………………………………………………………………………...</w:t>
            </w:r>
            <w:r w:rsidRPr="00E65695">
              <w:rPr>
                <w:rFonts w:ascii="Arial" w:hAnsi="Arial" w:cs="Arial"/>
                <w:sz w:val="20"/>
                <w:szCs w:val="20"/>
              </w:rPr>
              <w:br/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handlowa, która będzie wpisywana do faktury –  …………………………………………………</w:t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06" w:rsidRPr="00E65695" w:rsidTr="00097FBB">
        <w:trPr>
          <w:jc w:val="center"/>
        </w:trPr>
        <w:tc>
          <w:tcPr>
            <w:tcW w:w="9747" w:type="dxa"/>
          </w:tcPr>
          <w:p w:rsidR="00047906" w:rsidRPr="00E65695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Pr="00E65695">
              <w:rPr>
                <w:rFonts w:ascii="Arial" w:hAnsi="Arial" w:cs="Arial"/>
                <w:sz w:val="20"/>
                <w:szCs w:val="20"/>
              </w:rPr>
              <w:t>) Rejestrator monitoringu z prezentacją  obrazu z kamer w trybie pełnoekranowym i dla pojedynczej kamery na ekranie sterownika kasowników:</w:t>
            </w:r>
          </w:p>
          <w:p w:rsidR="00047906" w:rsidRPr="00E65695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……............................................zł netto za 1 szt. X 8 szt. = ……............................................zł netto</w:t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producenta –…………………………………………………………………………………………...</w:t>
            </w:r>
            <w:r w:rsidRPr="00E65695">
              <w:rPr>
                <w:rFonts w:ascii="Arial" w:hAnsi="Arial" w:cs="Arial"/>
                <w:sz w:val="20"/>
                <w:szCs w:val="20"/>
              </w:rPr>
              <w:br/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handlowa, która będzie wpisywana do faktury –  …………………………………………………</w:t>
            </w:r>
          </w:p>
          <w:p w:rsidR="00047906" w:rsidRPr="00E65695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06" w:rsidRPr="00E65695" w:rsidTr="00097FBB">
        <w:trPr>
          <w:jc w:val="center"/>
        </w:trPr>
        <w:tc>
          <w:tcPr>
            <w:tcW w:w="9747" w:type="dxa"/>
          </w:tcPr>
          <w:p w:rsidR="00047906" w:rsidRPr="00E65695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65695">
              <w:rPr>
                <w:rFonts w:ascii="Arial" w:hAnsi="Arial" w:cs="Arial"/>
                <w:sz w:val="20"/>
                <w:szCs w:val="20"/>
              </w:rPr>
              <w:t>) Ekran 38-calowy do prezentacji numeru linii i przebiegu trasy:</w:t>
            </w:r>
          </w:p>
          <w:p w:rsidR="00047906" w:rsidRPr="00E65695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……............................................zł netto za 1 szt. X 16 szt. = ……............................................zł netto</w:t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producenta –…………………………………………………………………………………………...</w:t>
            </w:r>
            <w:r w:rsidRPr="00E65695">
              <w:rPr>
                <w:rFonts w:ascii="Arial" w:hAnsi="Arial" w:cs="Arial"/>
                <w:sz w:val="20"/>
                <w:szCs w:val="20"/>
              </w:rPr>
              <w:br/>
            </w:r>
          </w:p>
          <w:p w:rsidR="00047906" w:rsidRPr="00E65695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nazwa handlowa, która będzie wpisywana do faktury –  …………………………………………………</w:t>
            </w:r>
          </w:p>
          <w:p w:rsidR="00047906" w:rsidRPr="00E65695" w:rsidRDefault="00047906" w:rsidP="00097FBB">
            <w:pPr>
              <w:widowControl w:val="0"/>
              <w:tabs>
                <w:tab w:val="left" w:pos="1215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06" w:rsidRPr="00E65695" w:rsidTr="00097FBB">
        <w:trPr>
          <w:jc w:val="center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047906" w:rsidRPr="007874AA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4AA">
              <w:rPr>
                <w:rFonts w:ascii="Arial" w:hAnsi="Arial" w:cs="Arial"/>
                <w:sz w:val="20"/>
                <w:szCs w:val="20"/>
              </w:rPr>
              <w:t>9) Oprogramowanie wideorejestratora oraz stacji operatorskiej:</w:t>
            </w:r>
          </w:p>
          <w:p w:rsidR="00047906" w:rsidRPr="007874AA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06" w:rsidRPr="007874AA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7874AA">
              <w:rPr>
                <w:rFonts w:ascii="Arial" w:hAnsi="Arial" w:cs="Arial"/>
                <w:sz w:val="20"/>
                <w:szCs w:val="20"/>
              </w:rPr>
              <w:t>……............................................zł netto za 1 szt. X 8 szt. = ……............................................zł netto</w:t>
            </w:r>
          </w:p>
          <w:p w:rsidR="00047906" w:rsidRPr="007874AA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906" w:rsidRPr="007874AA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7874AA">
              <w:rPr>
                <w:rFonts w:ascii="Arial" w:hAnsi="Arial" w:cs="Arial"/>
                <w:sz w:val="20"/>
                <w:szCs w:val="20"/>
              </w:rPr>
              <w:t>nazwa producenta –…………………………………………………………………………………………...</w:t>
            </w:r>
            <w:r w:rsidRPr="007874AA">
              <w:rPr>
                <w:rFonts w:ascii="Arial" w:hAnsi="Arial" w:cs="Arial"/>
                <w:sz w:val="20"/>
                <w:szCs w:val="20"/>
              </w:rPr>
              <w:br/>
            </w:r>
          </w:p>
          <w:p w:rsidR="00047906" w:rsidRPr="007874AA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7874AA">
              <w:rPr>
                <w:rFonts w:ascii="Arial" w:hAnsi="Arial" w:cs="Arial"/>
                <w:sz w:val="20"/>
                <w:szCs w:val="20"/>
              </w:rPr>
              <w:t>nazwa handlowa, która będzie wpisywana do faktury –  …………………………………………………</w:t>
            </w:r>
          </w:p>
          <w:p w:rsidR="00047906" w:rsidRPr="007874AA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906" w:rsidRPr="00E65695" w:rsidTr="00097FBB">
        <w:trPr>
          <w:jc w:val="center"/>
        </w:trPr>
        <w:tc>
          <w:tcPr>
            <w:tcW w:w="9747" w:type="dxa"/>
            <w:shd w:val="clear" w:color="auto" w:fill="auto"/>
          </w:tcPr>
          <w:p w:rsidR="00047906" w:rsidRPr="004535B8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5B8">
              <w:rPr>
                <w:rFonts w:ascii="Arial" w:hAnsi="Arial" w:cs="Arial"/>
                <w:sz w:val="20"/>
                <w:szCs w:val="20"/>
              </w:rPr>
              <w:t>10) Wykonanie instalacji elektrycznej podłączenia urządzeń elektroniki pokładowej:</w:t>
            </w:r>
          </w:p>
          <w:p w:rsidR="00047906" w:rsidRPr="004535B8" w:rsidRDefault="00047906" w:rsidP="00097FB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7906" w:rsidRPr="004535B8" w:rsidRDefault="00047906" w:rsidP="00097FBB">
            <w:pPr>
              <w:rPr>
                <w:rFonts w:ascii="Arial" w:hAnsi="Arial" w:cs="Arial"/>
                <w:sz w:val="20"/>
                <w:szCs w:val="20"/>
              </w:rPr>
            </w:pPr>
            <w:r w:rsidRPr="004535B8">
              <w:rPr>
                <w:rFonts w:ascii="Arial" w:hAnsi="Arial" w:cs="Arial"/>
                <w:sz w:val="20"/>
                <w:szCs w:val="20"/>
              </w:rPr>
              <w:t>……............................................zł netto za 1 szt. X 8 szt. = ……............................................zł netto</w:t>
            </w:r>
            <w:r w:rsidRPr="004535B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047906" w:rsidRPr="00E65695" w:rsidRDefault="00047906" w:rsidP="00047906">
      <w:pPr>
        <w:rPr>
          <w:rFonts w:ascii="Arial" w:hAnsi="Arial" w:cs="Arial"/>
        </w:rPr>
      </w:pPr>
    </w:p>
    <w:p w:rsidR="00047906" w:rsidRPr="00E65695" w:rsidRDefault="00047906" w:rsidP="00047906">
      <w:pPr>
        <w:rPr>
          <w:rFonts w:ascii="Arial" w:hAnsi="Arial" w:cs="Arial"/>
        </w:rPr>
      </w:pPr>
    </w:p>
    <w:tbl>
      <w:tblPr>
        <w:tblW w:w="97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47906" w:rsidRPr="00E65695" w:rsidTr="00097FBB">
        <w:trPr>
          <w:jc w:val="center"/>
        </w:trPr>
        <w:tc>
          <w:tcPr>
            <w:tcW w:w="9747" w:type="dxa"/>
          </w:tcPr>
          <w:p w:rsidR="00047906" w:rsidRPr="00E65695" w:rsidRDefault="00047906" w:rsidP="00097FBB">
            <w:pPr>
              <w:tabs>
                <w:tab w:val="left" w:pos="5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65695">
              <w:rPr>
                <w:rFonts w:ascii="Arial" w:hAnsi="Arial" w:cs="Arial"/>
                <w:b/>
                <w:sz w:val="20"/>
                <w:szCs w:val="20"/>
              </w:rPr>
              <w:t>Łącznie wartość zamówienia (za pozycje 1+2+3+4+5+6+7+8+9+10):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047906" w:rsidRPr="00E65695" w:rsidRDefault="00047906" w:rsidP="00097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7906" w:rsidRPr="00E65695" w:rsidRDefault="00047906" w:rsidP="00097F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…….................................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>zł netto +</w:t>
            </w:r>
            <w:r w:rsidRPr="00E65695">
              <w:rPr>
                <w:rFonts w:ascii="Arial" w:hAnsi="Arial" w:cs="Arial"/>
                <w:sz w:val="20"/>
                <w:szCs w:val="20"/>
              </w:rPr>
              <w:t>……………..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zł pod. VAT (……%) = </w:t>
            </w: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……................................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>zł brutto</w:t>
            </w:r>
          </w:p>
          <w:p w:rsidR="00047906" w:rsidRPr="00E65695" w:rsidRDefault="00047906" w:rsidP="00097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7906" w:rsidRPr="00E65695" w:rsidRDefault="00047906" w:rsidP="00097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7906" w:rsidRDefault="00047906" w:rsidP="00097FBB">
            <w:pPr>
              <w:tabs>
                <w:tab w:val="left" w:pos="510"/>
                <w:tab w:val="center" w:pos="4765"/>
              </w:tabs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brutto słownie: </w:t>
            </w:r>
            <w:r w:rsidRPr="00E65695">
              <w:rPr>
                <w:rFonts w:ascii="Arial" w:hAnsi="Arial" w:cs="Arial"/>
                <w:sz w:val="20"/>
                <w:szCs w:val="20"/>
              </w:rPr>
              <w:t>........................……………………………………………………….……………………………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047906" w:rsidRDefault="00047906" w:rsidP="00097FBB">
            <w:pPr>
              <w:tabs>
                <w:tab w:val="left" w:pos="510"/>
                <w:tab w:val="center" w:pos="47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7906" w:rsidRPr="00E65695" w:rsidRDefault="00047906" w:rsidP="00097FBB">
            <w:pPr>
              <w:tabs>
                <w:tab w:val="left" w:pos="510"/>
                <w:tab w:val="center" w:pos="47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 w miesiącach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65695">
              <w:rPr>
                <w:rFonts w:ascii="Arial" w:hAnsi="Arial" w:cs="Arial"/>
                <w:sz w:val="20"/>
                <w:szCs w:val="20"/>
              </w:rPr>
              <w:t>........................……………………………………………………….……………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E6569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47906" w:rsidRPr="00E65695" w:rsidRDefault="00047906" w:rsidP="00047906">
      <w:pPr>
        <w:rPr>
          <w:rFonts w:ascii="Arial" w:hAnsi="Arial" w:cs="Arial"/>
          <w:b/>
          <w:sz w:val="22"/>
          <w:szCs w:val="22"/>
        </w:rPr>
      </w:pPr>
    </w:p>
    <w:p w:rsidR="00047906" w:rsidRPr="00E65695" w:rsidRDefault="00047906" w:rsidP="00047906">
      <w:pPr>
        <w:rPr>
          <w:rFonts w:ascii="Arial" w:hAnsi="Arial" w:cs="Arial"/>
          <w:b/>
          <w:sz w:val="20"/>
          <w:szCs w:val="20"/>
        </w:rPr>
      </w:pPr>
      <w:r w:rsidRPr="00E65695">
        <w:rPr>
          <w:rFonts w:ascii="Arial" w:hAnsi="Arial" w:cs="Arial"/>
          <w:b/>
          <w:sz w:val="20"/>
          <w:szCs w:val="20"/>
        </w:rPr>
        <w:t>UWAGA:</w:t>
      </w:r>
    </w:p>
    <w:p w:rsidR="00047906" w:rsidRDefault="00047906" w:rsidP="00047906">
      <w:pPr>
        <w:jc w:val="both"/>
        <w:rPr>
          <w:rFonts w:ascii="Arial" w:hAnsi="Arial" w:cs="Arial"/>
          <w:b/>
          <w:sz w:val="20"/>
          <w:szCs w:val="20"/>
        </w:rPr>
        <w:sectPr w:rsidR="00047906" w:rsidSect="00694A92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E65695">
        <w:rPr>
          <w:rFonts w:ascii="Arial" w:hAnsi="Arial" w:cs="Arial"/>
          <w:b/>
          <w:sz w:val="20"/>
          <w:szCs w:val="20"/>
        </w:rPr>
        <w:t>Jednostkowe ceny netto za przedmiot zamówienia nie ulegną zmianie przez cały okres trwania umowy.</w:t>
      </w:r>
    </w:p>
    <w:p w:rsidR="00047906" w:rsidRPr="00E65695" w:rsidRDefault="00047906" w:rsidP="00047906">
      <w:pPr>
        <w:jc w:val="both"/>
        <w:rPr>
          <w:rFonts w:ascii="Arial" w:hAnsi="Arial" w:cs="Arial"/>
          <w:b/>
          <w:sz w:val="20"/>
          <w:szCs w:val="20"/>
        </w:rPr>
      </w:pPr>
    </w:p>
    <w:p w:rsidR="00047906" w:rsidRPr="00E65695" w:rsidRDefault="00047906" w:rsidP="00047906">
      <w:pPr>
        <w:pStyle w:val="TYTUSIWZ"/>
        <w:numPr>
          <w:ilvl w:val="0"/>
          <w:numId w:val="0"/>
        </w:numPr>
        <w:jc w:val="right"/>
      </w:pPr>
      <w:bookmarkStart w:id="5" w:name="_Toc10547788"/>
      <w:r w:rsidRPr="00E65695">
        <w:t>ZAŁĄCZNIK Nr 2</w:t>
      </w:r>
      <w:bookmarkEnd w:id="5"/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26BF0" wp14:editId="0F239E32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9864F8" id="AutoShape 14" o:spid="_x0000_s1026" style="position:absolute;margin-left:-.4pt;margin-top:9.6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firmy</w:t>
      </w:r>
    </w:p>
    <w:p w:rsidR="00047906" w:rsidRPr="00E65695" w:rsidRDefault="00047906" w:rsidP="00047906">
      <w:pPr>
        <w:pStyle w:val="Nagwek1"/>
        <w:jc w:val="center"/>
        <w:rPr>
          <w:rFonts w:cs="Arial"/>
          <w:b/>
          <w:sz w:val="22"/>
          <w:szCs w:val="22"/>
        </w:rPr>
      </w:pPr>
    </w:p>
    <w:p w:rsidR="00047906" w:rsidRPr="00E65695" w:rsidRDefault="00047906" w:rsidP="00047906">
      <w:pPr>
        <w:pStyle w:val="Nagwek1"/>
        <w:jc w:val="center"/>
        <w:rPr>
          <w:rFonts w:cs="Arial"/>
          <w:b/>
          <w:sz w:val="22"/>
          <w:szCs w:val="22"/>
        </w:rPr>
      </w:pPr>
    </w:p>
    <w:p w:rsidR="00047906" w:rsidRPr="00E65695" w:rsidRDefault="00047906" w:rsidP="00047906">
      <w:pPr>
        <w:pStyle w:val="Nagwek1"/>
        <w:jc w:val="center"/>
        <w:rPr>
          <w:rFonts w:cs="Arial"/>
          <w:b/>
          <w:sz w:val="22"/>
          <w:szCs w:val="22"/>
        </w:rPr>
      </w:pPr>
    </w:p>
    <w:p w:rsidR="00047906" w:rsidRPr="00E65695" w:rsidRDefault="00047906" w:rsidP="00047906">
      <w:pPr>
        <w:pStyle w:val="Nagwek1"/>
        <w:jc w:val="center"/>
        <w:rPr>
          <w:rFonts w:cs="Arial"/>
          <w:b/>
          <w:sz w:val="22"/>
          <w:szCs w:val="22"/>
        </w:rPr>
      </w:pPr>
    </w:p>
    <w:p w:rsidR="00047906" w:rsidRPr="00E65695" w:rsidRDefault="00047906" w:rsidP="00047906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:rsidR="00047906" w:rsidRPr="00E65695" w:rsidRDefault="00047906" w:rsidP="00047906">
      <w:pPr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047906" w:rsidRPr="00E65695" w:rsidRDefault="00047906" w:rsidP="00047906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>przetargu nieograniczonego</w:t>
      </w:r>
    </w:p>
    <w:p w:rsidR="00047906" w:rsidRPr="00E65695" w:rsidRDefault="00047906" w:rsidP="00047906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047906" w:rsidRPr="00E65695" w:rsidTr="00097FBB">
        <w:tc>
          <w:tcPr>
            <w:tcW w:w="10343" w:type="dxa"/>
            <w:shd w:val="clear" w:color="auto" w:fill="F2F2F2"/>
          </w:tcPr>
          <w:p w:rsidR="00047906" w:rsidRPr="00E65695" w:rsidRDefault="00047906" w:rsidP="00097FB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7906" w:rsidRPr="00E65695" w:rsidRDefault="00047906" w:rsidP="00097FB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b/>
                <w:sz w:val="22"/>
                <w:szCs w:val="22"/>
              </w:rPr>
              <w:t>Modernizacja elektronicznego systemu informacji pasażerskiej i monitoringu w tramwajach typu N8C-MF01</w:t>
            </w:r>
          </w:p>
          <w:p w:rsidR="00047906" w:rsidRPr="00E65695" w:rsidRDefault="00047906" w:rsidP="00097FB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7906" w:rsidRPr="00E65695" w:rsidRDefault="00047906" w:rsidP="00047906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047906" w:rsidRPr="00E65695" w:rsidRDefault="00047906" w:rsidP="00047906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:rsidR="00047906" w:rsidRPr="00E65695" w:rsidRDefault="00047906" w:rsidP="00047906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:rsidR="00047906" w:rsidRPr="00E65695" w:rsidRDefault="00047906" w:rsidP="00047906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posiadamy  wiedzę i doświadczenie;</w:t>
      </w:r>
    </w:p>
    <w:p w:rsidR="00047906" w:rsidRPr="00E65695" w:rsidRDefault="00047906" w:rsidP="00047906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:rsidR="00047906" w:rsidRPr="00E65695" w:rsidRDefault="00047906" w:rsidP="00047906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:rsidR="00047906" w:rsidRPr="00E65695" w:rsidRDefault="00047906" w:rsidP="00047906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  <w:lang w:eastAsia="en-US"/>
        </w:rPr>
        <w:t>nie podlegamy wykluczeniu na podstawie Rozdz. V</w:t>
      </w:r>
      <w:r>
        <w:rPr>
          <w:rFonts w:ascii="Arial" w:hAnsi="Arial" w:cs="Arial"/>
          <w:sz w:val="22"/>
          <w:szCs w:val="22"/>
          <w:lang w:eastAsia="en-US"/>
        </w:rPr>
        <w:t>I</w:t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ust. 4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E65695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047906" w:rsidRPr="00E65695" w:rsidRDefault="00047906" w:rsidP="00047906">
      <w:pPr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pStyle w:val="Tekstpodstawowy"/>
        <w:widowControl/>
        <w:suppressAutoHyphens w:val="0"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E65695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047906" w:rsidRPr="00E65695" w:rsidRDefault="00047906" w:rsidP="00047906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47906" w:rsidRPr="00E65695" w:rsidRDefault="00047906" w:rsidP="00047906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047906" w:rsidRPr="00E65695" w:rsidRDefault="00047906" w:rsidP="00047906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047906" w:rsidRPr="00E65695" w:rsidRDefault="00047906" w:rsidP="00047906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8ACFE" wp14:editId="04917B65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4428A" id="AutoShape 16" o:spid="_x0000_s1026" style="position:absolute;margin-left:334.1pt;margin-top:4.1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:rsidR="00047906" w:rsidRPr="00E65695" w:rsidRDefault="00047906" w:rsidP="00047906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47906" w:rsidRPr="00E65695" w:rsidRDefault="00047906" w:rsidP="00047906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47906" w:rsidRPr="00E65695" w:rsidRDefault="00047906" w:rsidP="00047906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47906" w:rsidRPr="00E65695" w:rsidRDefault="00047906" w:rsidP="00047906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47906" w:rsidRPr="00E65695" w:rsidRDefault="00047906" w:rsidP="00047906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47906" w:rsidRPr="00E65695" w:rsidRDefault="00047906" w:rsidP="00047906">
      <w:pPr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:rsidR="00047906" w:rsidRPr="00E65695" w:rsidRDefault="00047906" w:rsidP="00047906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:rsidR="00047906" w:rsidRPr="00E65695" w:rsidRDefault="00047906" w:rsidP="00047906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:rsidR="00047906" w:rsidRPr="00E65695" w:rsidRDefault="00047906" w:rsidP="00047906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:rsidR="00047906" w:rsidRPr="00E65695" w:rsidRDefault="00047906" w:rsidP="00047906">
      <w:pPr>
        <w:pStyle w:val="TYTUSIWZ"/>
        <w:numPr>
          <w:ilvl w:val="0"/>
          <w:numId w:val="0"/>
        </w:numPr>
        <w:jc w:val="right"/>
      </w:pPr>
      <w:r w:rsidRPr="00E65695">
        <w:br w:type="page"/>
      </w:r>
      <w:bookmarkStart w:id="6" w:name="_Toc10547789"/>
      <w:r w:rsidRPr="00E65695">
        <w:lastRenderedPageBreak/>
        <w:t>ZAŁĄCZNIK Nr 3</w:t>
      </w:r>
      <w:bookmarkEnd w:id="6"/>
    </w:p>
    <w:bookmarkStart w:id="7" w:name="_Toc500742657"/>
    <w:bookmarkStart w:id="8" w:name="_Toc500742737"/>
    <w:p w:rsidR="00047906" w:rsidRPr="00E65695" w:rsidRDefault="00047906" w:rsidP="00047906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E65695"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7937A" wp14:editId="5B219B97">
                <wp:simplePos x="0" y="0"/>
                <wp:positionH relativeFrom="column">
                  <wp:posOffset>2540</wp:posOffset>
                </wp:positionH>
                <wp:positionV relativeFrom="paragraph">
                  <wp:posOffset>59055</wp:posOffset>
                </wp:positionV>
                <wp:extent cx="2152650" cy="125730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509A5" id="AutoShape 18" o:spid="_x0000_s1026" style="position:absolute;margin-left:.2pt;margin-top:4.6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PSWMWdkAAAAGAQAADwAAAGRycy9k&#10;b3ducmV2LnhtbEyOTU+EMBRF9yb+h+aZuHNaB79AHhNjolsjunBZaAUifWXawqC/3ufKWd7cm3NP&#10;uVvdKBYb4uAJ4XKjQFhqvRmoQ3h/e7q4AxGTJqNHTxbh20bYVacnpS6MP9CrXerUCYZQLDRCn9JU&#10;SBnb3jodN36yxN2nD04njqGTJugDw90ot0rdSKcH4odeT/axt+1XPTuE1qhZhY/lJW+uU/2zzHuS&#10;z3vE87P14R5Esmv6H8OfPqtDxU6Nn8lEMSJc8Q4hz0BwmWU55wZhq24zkFUpj/WrXwAAAP//AwBQ&#10;SwECLQAUAAYACAAAACEAtoM4kv4AAADhAQAAEwAAAAAAAAAAAAAAAAAAAAAAW0NvbnRlbnRfVHlw&#10;ZXNdLnhtbFBLAQItABQABgAIAAAAIQA4/SH/1gAAAJQBAAALAAAAAAAAAAAAAAAAAC8BAABfcmVs&#10;cy8ucmVsc1BLAQItABQABgAIAAAAIQCf3eEmMAIAAGIEAAAOAAAAAAAAAAAAAAAAAC4CAABkcnMv&#10;ZTJvRG9jLnhtbFBLAQItABQABgAIAAAAIQA9JYxZ2QAAAAYBAAAPAAAAAAAAAAAAAAAAAIoEAABk&#10;cnMvZG93bnJldi54bWxQSwUGAAAAAAQABADzAAAAkAUAAAAA&#10;"/>
            </w:pict>
          </mc:Fallback>
        </mc:AlternateContent>
      </w:r>
      <w:bookmarkEnd w:id="7"/>
      <w:bookmarkEnd w:id="8"/>
      <w:r w:rsidRPr="00E65695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047906" w:rsidRPr="00E65695" w:rsidRDefault="00047906" w:rsidP="00047906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pieczątka   firmy</w:t>
      </w:r>
    </w:p>
    <w:p w:rsidR="00047906" w:rsidRPr="00E65695" w:rsidRDefault="00047906" w:rsidP="00047906">
      <w:pPr>
        <w:pStyle w:val="Nagwek1"/>
        <w:jc w:val="center"/>
        <w:rPr>
          <w:rFonts w:cs="Arial"/>
          <w:b/>
          <w:sz w:val="22"/>
          <w:szCs w:val="22"/>
        </w:rPr>
      </w:pPr>
    </w:p>
    <w:p w:rsidR="00047906" w:rsidRPr="00E65695" w:rsidRDefault="00047906" w:rsidP="00047906">
      <w:pPr>
        <w:pStyle w:val="Nagwek1"/>
        <w:jc w:val="center"/>
        <w:rPr>
          <w:rFonts w:cs="Arial"/>
          <w:b/>
          <w:sz w:val="22"/>
          <w:szCs w:val="22"/>
        </w:rPr>
      </w:pPr>
    </w:p>
    <w:p w:rsidR="00047906" w:rsidRPr="00E65695" w:rsidRDefault="00047906" w:rsidP="00047906">
      <w:pPr>
        <w:pStyle w:val="Nagwek1"/>
        <w:jc w:val="center"/>
        <w:rPr>
          <w:rFonts w:cs="Arial"/>
          <w:b/>
          <w:sz w:val="22"/>
          <w:szCs w:val="22"/>
        </w:rPr>
      </w:pPr>
    </w:p>
    <w:p w:rsidR="00047906" w:rsidRPr="00E65695" w:rsidRDefault="00047906" w:rsidP="00047906">
      <w:pPr>
        <w:pStyle w:val="Nagwek1"/>
        <w:jc w:val="center"/>
        <w:rPr>
          <w:rFonts w:cs="Arial"/>
          <w:b/>
          <w:sz w:val="22"/>
          <w:szCs w:val="22"/>
        </w:rPr>
      </w:pPr>
    </w:p>
    <w:p w:rsidR="00047906" w:rsidRPr="00E65695" w:rsidRDefault="00047906" w:rsidP="00047906">
      <w:pPr>
        <w:pStyle w:val="Tekstpodstawowywcity"/>
        <w:jc w:val="center"/>
        <w:rPr>
          <w:rFonts w:cs="Arial"/>
          <w:b/>
          <w:bCs/>
          <w:sz w:val="22"/>
        </w:rPr>
      </w:pPr>
      <w:r w:rsidRPr="00E65695">
        <w:rPr>
          <w:rFonts w:cs="Arial"/>
          <w:b/>
          <w:bCs/>
          <w:sz w:val="22"/>
        </w:rPr>
        <w:t>OŚWIADCZENIE</w:t>
      </w:r>
    </w:p>
    <w:p w:rsidR="00047906" w:rsidRPr="00E65695" w:rsidRDefault="00047906" w:rsidP="00047906">
      <w:pPr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047906" w:rsidRPr="00E65695" w:rsidRDefault="00047906" w:rsidP="00047906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>przetargu nieograniczonego</w:t>
      </w:r>
    </w:p>
    <w:p w:rsidR="00047906" w:rsidRPr="00E65695" w:rsidRDefault="00047906" w:rsidP="00047906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047906" w:rsidRPr="00E65695" w:rsidTr="00097FBB">
        <w:tc>
          <w:tcPr>
            <w:tcW w:w="10206" w:type="dxa"/>
            <w:shd w:val="clear" w:color="auto" w:fill="F2F2F2"/>
          </w:tcPr>
          <w:p w:rsidR="00047906" w:rsidRPr="00E65695" w:rsidRDefault="00047906" w:rsidP="00097F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7906" w:rsidRPr="00E65695" w:rsidRDefault="00047906" w:rsidP="00097FB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695">
              <w:rPr>
                <w:rFonts w:ascii="Arial" w:hAnsi="Arial" w:cs="Arial"/>
                <w:b/>
                <w:sz w:val="22"/>
                <w:szCs w:val="22"/>
              </w:rPr>
              <w:t>Modernizacja elektronicznego systemu informacji pasażerskiej i monitoringu w tramwajach typu N8C-MF01</w:t>
            </w:r>
          </w:p>
          <w:p w:rsidR="00047906" w:rsidRPr="00E65695" w:rsidRDefault="00047906" w:rsidP="00097FB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7906" w:rsidRPr="00E65695" w:rsidRDefault="00047906" w:rsidP="00047906">
      <w:pPr>
        <w:tabs>
          <w:tab w:val="left" w:pos="2160"/>
        </w:tabs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047906" w:rsidRPr="00E65695" w:rsidRDefault="00047906" w:rsidP="00047906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047906" w:rsidRPr="00E65695" w:rsidRDefault="00047906" w:rsidP="00047906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nie należymy do grupy kapitałowej, o której mowa w §11 ust. 2 pkt 5) Regulaminu zamówień publicznych sektorowych Gdańskich Autobusów i Tramwajów Sp. z o.o.*,</w:t>
      </w:r>
    </w:p>
    <w:p w:rsidR="00047906" w:rsidRPr="00E65695" w:rsidRDefault="00047906" w:rsidP="00047906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należymy do grupy kapitałowej, o której mowa w §11 ust. 2 pkt 5) Regulaminu zamówień publicznych sektorowych Gdańskich Autobusów i Tramwajów Sp. z o.o.*. W przypadku przynależności Wykonawcy do grupy kapitałowej, o której mowa w §11 ust. 2 pkt 5) Regulaminu zamówień publicznych sektorowych Gdańskich Autobusów i Tramwajów Sp. z o.o., Wykonawca składa wraz z ofertą listę podmiotów należących do grupy kapitałowej.</w:t>
      </w:r>
    </w:p>
    <w:p w:rsidR="00047906" w:rsidRPr="00E65695" w:rsidRDefault="00047906" w:rsidP="00047906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:rsidR="00047906" w:rsidRPr="00E65695" w:rsidRDefault="00047906" w:rsidP="00047906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* niepotrzebne skreślić</w:t>
      </w:r>
    </w:p>
    <w:p w:rsidR="00047906" w:rsidRPr="00E65695" w:rsidRDefault="00047906" w:rsidP="00047906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47906" w:rsidRPr="00E65695" w:rsidRDefault="00047906" w:rsidP="00047906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047906" w:rsidRPr="00E65695" w:rsidRDefault="00047906" w:rsidP="00047906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047906" w:rsidRPr="00E65695" w:rsidRDefault="00047906" w:rsidP="00047906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047906" w:rsidRPr="00E65695" w:rsidRDefault="00047906" w:rsidP="00047906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65695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ADBC1" wp14:editId="3FAD442B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67BDDD" id="AutoShape 19" o:spid="_x0000_s1026" style="position:absolute;margin-left:333.95pt;margin-top:13.4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:rsidR="00047906" w:rsidRPr="00E65695" w:rsidRDefault="00047906" w:rsidP="00047906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47906" w:rsidRPr="00E65695" w:rsidRDefault="00047906" w:rsidP="00047906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47906" w:rsidRPr="00E65695" w:rsidRDefault="00047906" w:rsidP="00047906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047906" w:rsidRPr="00E65695" w:rsidRDefault="00047906" w:rsidP="00047906">
      <w:pPr>
        <w:ind w:left="6663"/>
        <w:jc w:val="center"/>
        <w:rPr>
          <w:rFonts w:ascii="Arial" w:hAnsi="Arial" w:cs="Arial"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podpis  i  stanowisko</w:t>
      </w:r>
    </w:p>
    <w:p w:rsidR="00047906" w:rsidRPr="00E65695" w:rsidRDefault="00047906" w:rsidP="00047906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E65695">
        <w:rPr>
          <w:rFonts w:ascii="Arial" w:hAnsi="Arial" w:cs="Arial"/>
          <w:sz w:val="16"/>
          <w:szCs w:val="16"/>
        </w:rPr>
        <w:t>uprawnionego przedstawiciela  firmy</w:t>
      </w:r>
    </w:p>
    <w:p w:rsidR="00047906" w:rsidRPr="00E65695" w:rsidRDefault="00047906" w:rsidP="00047906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…………..........................</w:t>
      </w:r>
    </w:p>
    <w:p w:rsidR="00047906" w:rsidRPr="00E65695" w:rsidRDefault="00047906" w:rsidP="00047906">
      <w:pPr>
        <w:ind w:right="6798"/>
        <w:jc w:val="center"/>
        <w:rPr>
          <w:rFonts w:ascii="Arial" w:hAnsi="Arial" w:cs="Arial"/>
          <w:sz w:val="16"/>
          <w:szCs w:val="16"/>
        </w:rPr>
        <w:sectPr w:rsidR="00047906" w:rsidRPr="00E65695" w:rsidSect="00694A92"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E65695">
        <w:rPr>
          <w:rFonts w:ascii="Arial" w:hAnsi="Arial" w:cs="Arial"/>
          <w:sz w:val="16"/>
          <w:szCs w:val="16"/>
        </w:rPr>
        <w:t>miejscowość   -   data</w:t>
      </w:r>
    </w:p>
    <w:p w:rsidR="00047906" w:rsidRPr="00E65695" w:rsidRDefault="00047906" w:rsidP="00047906">
      <w:pPr>
        <w:pStyle w:val="TYTUSIWZ"/>
        <w:numPr>
          <w:ilvl w:val="0"/>
          <w:numId w:val="0"/>
        </w:numPr>
        <w:ind w:left="567" w:hanging="567"/>
        <w:jc w:val="right"/>
        <w:rPr>
          <w:snapToGrid w:val="0"/>
        </w:rPr>
      </w:pPr>
      <w:bookmarkStart w:id="9" w:name="_Toc10547790"/>
      <w:r w:rsidRPr="00E65695">
        <w:rPr>
          <w:snapToGrid w:val="0"/>
        </w:rPr>
        <w:lastRenderedPageBreak/>
        <w:t>ZAŁĄCZNIK Nr 4</w:t>
      </w:r>
      <w:bookmarkEnd w:id="9"/>
    </w:p>
    <w:p w:rsidR="00047906" w:rsidRPr="00E65695" w:rsidRDefault="00047906" w:rsidP="00047906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....................................</w:t>
      </w:r>
    </w:p>
    <w:p w:rsidR="00047906" w:rsidRPr="00E65695" w:rsidRDefault="00047906" w:rsidP="00047906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i/>
          <w:sz w:val="22"/>
          <w:szCs w:val="22"/>
        </w:rPr>
        <w:t>(nazwa Wykonawcy)</w:t>
      </w:r>
    </w:p>
    <w:p w:rsidR="00047906" w:rsidRPr="00E65695" w:rsidRDefault="00047906" w:rsidP="0004790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5695">
        <w:rPr>
          <w:rFonts w:ascii="Arial" w:hAnsi="Arial" w:cs="Arial"/>
          <w:b/>
          <w:sz w:val="22"/>
          <w:szCs w:val="22"/>
        </w:rPr>
        <w:t>Wykaz wykonanych usług</w:t>
      </w:r>
    </w:p>
    <w:p w:rsidR="00047906" w:rsidRPr="00E65695" w:rsidRDefault="00047906" w:rsidP="00047906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w zakresie niezbędnym do wykazania warunku udziału w postępowaniu</w:t>
      </w:r>
    </w:p>
    <w:p w:rsidR="00047906" w:rsidRPr="00E65695" w:rsidRDefault="00047906" w:rsidP="0004790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441"/>
        <w:gridCol w:w="1836"/>
        <w:gridCol w:w="1836"/>
        <w:gridCol w:w="2360"/>
      </w:tblGrid>
      <w:tr w:rsidR="00047906" w:rsidRPr="00E65695" w:rsidTr="00097FBB">
        <w:tc>
          <w:tcPr>
            <w:tcW w:w="325" w:type="pct"/>
            <w:shd w:val="clear" w:color="auto" w:fill="B8CCE4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347" w:type="pct"/>
            <w:shd w:val="clear" w:color="auto" w:fill="B8CCE4"/>
            <w:vAlign w:val="center"/>
          </w:tcPr>
          <w:p w:rsidR="00047906" w:rsidRPr="00E65695" w:rsidRDefault="00047906" w:rsidP="00097FBB">
            <w:pPr>
              <w:widowControl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E65695">
              <w:rPr>
                <w:rFonts w:ascii="Arial" w:hAnsi="Arial" w:cs="Arial"/>
                <w:color w:val="000000"/>
                <w:sz w:val="22"/>
                <w:szCs w:val="22"/>
              </w:rPr>
              <w:t>Opis wykonanych usług</w:t>
            </w:r>
          </w:p>
        </w:tc>
        <w:tc>
          <w:tcPr>
            <w:tcW w:w="1013" w:type="pct"/>
            <w:shd w:val="clear" w:color="auto" w:fill="B8CCE4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Nazwa i adres podmiotu, na rzecz którego usługi wykonano</w:t>
            </w:r>
          </w:p>
        </w:tc>
        <w:tc>
          <w:tcPr>
            <w:tcW w:w="1013" w:type="pct"/>
            <w:shd w:val="clear" w:color="auto" w:fill="B8CCE4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  <w:r w:rsidRPr="00E65695">
              <w:rPr>
                <w:rFonts w:ascii="Arial" w:hAnsi="Arial" w:cs="Arial"/>
                <w:sz w:val="22"/>
                <w:szCs w:val="22"/>
              </w:rPr>
              <w:br/>
              <w:t xml:space="preserve"> i zakończenia)</w:t>
            </w:r>
          </w:p>
        </w:tc>
        <w:tc>
          <w:tcPr>
            <w:tcW w:w="1302" w:type="pct"/>
            <w:shd w:val="clear" w:color="auto" w:fill="B8CCE4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Wartość netto wykonanych usług</w:t>
            </w:r>
          </w:p>
        </w:tc>
      </w:tr>
      <w:tr w:rsidR="00047906" w:rsidRPr="00E65695" w:rsidTr="00097FBB">
        <w:tc>
          <w:tcPr>
            <w:tcW w:w="325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7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906" w:rsidRPr="00E65695" w:rsidTr="00097FBB">
        <w:tc>
          <w:tcPr>
            <w:tcW w:w="325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7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906" w:rsidRPr="00E65695" w:rsidTr="00097FBB">
        <w:tc>
          <w:tcPr>
            <w:tcW w:w="325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6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7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pct"/>
            <w:vAlign w:val="center"/>
          </w:tcPr>
          <w:p w:rsidR="00047906" w:rsidRPr="00E65695" w:rsidRDefault="00047906" w:rsidP="00097FBB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7906" w:rsidRPr="00E65695" w:rsidRDefault="00047906" w:rsidP="0004790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Do wykazu dołączam dowody, że usługi zostały wykonane należycie.</w:t>
      </w:r>
    </w:p>
    <w:p w:rsidR="00047906" w:rsidRPr="00E65695" w:rsidRDefault="00047906" w:rsidP="0004790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........................., dn.............................</w:t>
      </w:r>
    </w:p>
    <w:p w:rsidR="00047906" w:rsidRPr="00E65695" w:rsidRDefault="00047906" w:rsidP="0004790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047906" w:rsidRPr="00E65695" w:rsidRDefault="00047906" w:rsidP="0004790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Podpisano:....................................................................</w:t>
      </w:r>
    </w:p>
    <w:p w:rsidR="00047906" w:rsidRPr="00E65695" w:rsidRDefault="00047906" w:rsidP="0004790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65695">
        <w:rPr>
          <w:rFonts w:ascii="Arial" w:hAnsi="Arial" w:cs="Arial"/>
          <w:sz w:val="22"/>
          <w:szCs w:val="22"/>
        </w:rPr>
        <w:t>(</w:t>
      </w:r>
      <w:r w:rsidRPr="00E65695">
        <w:rPr>
          <w:rFonts w:ascii="Arial" w:hAnsi="Arial" w:cs="Arial"/>
          <w:i/>
          <w:iCs/>
          <w:sz w:val="22"/>
          <w:szCs w:val="22"/>
        </w:rPr>
        <w:t>imiona i</w:t>
      </w:r>
      <w:r w:rsidRPr="00E65695">
        <w:rPr>
          <w:rFonts w:ascii="Arial" w:hAnsi="Arial" w:cs="Arial"/>
          <w:sz w:val="22"/>
          <w:szCs w:val="22"/>
        </w:rPr>
        <w:t xml:space="preserve"> </w:t>
      </w:r>
      <w:r w:rsidRPr="00E65695">
        <w:rPr>
          <w:rFonts w:ascii="Arial" w:hAnsi="Arial" w:cs="Arial"/>
          <w:i/>
          <w:iCs/>
          <w:sz w:val="22"/>
          <w:szCs w:val="22"/>
        </w:rPr>
        <w:t>nazwiska osób uprawnionych do reprezentacji Wykonawcy</w:t>
      </w:r>
      <w:r w:rsidRPr="00E65695">
        <w:rPr>
          <w:rFonts w:ascii="Arial" w:hAnsi="Arial" w:cs="Arial"/>
          <w:sz w:val="22"/>
          <w:szCs w:val="22"/>
        </w:rPr>
        <w:t>)</w:t>
      </w:r>
    </w:p>
    <w:p w:rsidR="00D477F5" w:rsidRDefault="00D477F5"/>
    <w:sectPr w:rsidR="00D4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193" w:rsidRDefault="00FE0193">
      <w:r>
        <w:separator/>
      </w:r>
    </w:p>
  </w:endnote>
  <w:endnote w:type="continuationSeparator" w:id="0">
    <w:p w:rsidR="00FE0193" w:rsidRDefault="00FE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6C" w:rsidRDefault="000479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76C" w:rsidRDefault="00FE01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8395283"/>
      <w:docPartObj>
        <w:docPartGallery w:val="Page Numbers (Bottom of Page)"/>
        <w:docPartUnique/>
      </w:docPartObj>
    </w:sdtPr>
    <w:sdtEndPr/>
    <w:sdtContent>
      <w:p w:rsidR="00033482" w:rsidRDefault="000479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33482" w:rsidRDefault="00FE01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6C" w:rsidRDefault="000479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76C" w:rsidRDefault="00FE019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6C" w:rsidRDefault="000479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45176C" w:rsidRDefault="00FE01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193" w:rsidRDefault="00FE0193">
      <w:r>
        <w:separator/>
      </w:r>
    </w:p>
  </w:footnote>
  <w:footnote w:type="continuationSeparator" w:id="0">
    <w:p w:rsidR="00FE0193" w:rsidRDefault="00FE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06"/>
    <w:rsid w:val="00047906"/>
    <w:rsid w:val="00261345"/>
    <w:rsid w:val="00D477F5"/>
    <w:rsid w:val="00FD44A2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AE4C"/>
  <w15:chartTrackingRefBased/>
  <w15:docId w15:val="{493CC200-BDFA-41FA-BEB9-61B4F95C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7906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7906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7906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47906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047906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7906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047906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47906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47906"/>
  </w:style>
  <w:style w:type="paragraph" w:customStyle="1" w:styleId="TYTUSIWZ">
    <w:name w:val="TYTUŁ SIWZ"/>
    <w:basedOn w:val="Normalny"/>
    <w:link w:val="TYTUSIWZZnak"/>
    <w:qFormat/>
    <w:rsid w:val="00047906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047906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047906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047906"/>
    <w:rPr>
      <w:rFonts w:ascii="Arial" w:eastAsia="Times New Roman" w:hAnsi="Arial" w:cs="Arial"/>
      <w:b/>
      <w:lang w:eastAsia="pl-PL"/>
    </w:rPr>
  </w:style>
  <w:style w:type="paragraph" w:customStyle="1" w:styleId="PODDZIASIWZ">
    <w:name w:val="PODDZIAŁ SIWZ"/>
    <w:basedOn w:val="PODTYTUSIWZ"/>
    <w:rsid w:val="00047906"/>
    <w:pPr>
      <w:numPr>
        <w:numId w:val="0"/>
      </w:num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Grabowska-Myca</dc:creator>
  <cp:keywords/>
  <dc:description/>
  <cp:lastModifiedBy>A. Grabowska-Myca</cp:lastModifiedBy>
  <cp:revision>3</cp:revision>
  <dcterms:created xsi:type="dcterms:W3CDTF">2019-06-17T06:00:00Z</dcterms:created>
  <dcterms:modified xsi:type="dcterms:W3CDTF">2019-06-17T06:00:00Z</dcterms:modified>
</cp:coreProperties>
</file>