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860" w:rsidRDefault="00511860" w:rsidP="00511860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Załącznik </w:t>
      </w:r>
      <w:r w:rsidR="00343EB5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>r</w:t>
      </w:r>
      <w:r w:rsidR="00343EB5">
        <w:rPr>
          <w:rFonts w:ascii="Arial" w:hAnsi="Arial" w:cs="Arial"/>
          <w:b/>
        </w:rPr>
        <w:t xml:space="preserve"> </w:t>
      </w:r>
      <w:r w:rsidR="00485A89">
        <w:rPr>
          <w:rFonts w:ascii="Arial" w:hAnsi="Arial" w:cs="Arial"/>
          <w:b/>
        </w:rPr>
        <w:t>1</w:t>
      </w:r>
      <w:r w:rsidR="001D7F29">
        <w:rPr>
          <w:rFonts w:ascii="Arial" w:hAnsi="Arial" w:cs="Arial"/>
          <w:b/>
        </w:rPr>
        <w:t>a</w:t>
      </w:r>
    </w:p>
    <w:p w:rsidR="00A128E2" w:rsidRPr="004F5720" w:rsidRDefault="004F5720" w:rsidP="004F5720">
      <w:pPr>
        <w:tabs>
          <w:tab w:val="left" w:pos="2429"/>
        </w:tabs>
        <w:jc w:val="both"/>
        <w:rPr>
          <w:rFonts w:ascii="Arial" w:hAnsi="Arial" w:cs="Arial"/>
          <w:b/>
          <w:sz w:val="22"/>
          <w:szCs w:val="22"/>
        </w:rPr>
      </w:pPr>
      <w:r w:rsidRPr="004F5720">
        <w:rPr>
          <w:rFonts w:ascii="Arial" w:hAnsi="Arial" w:cs="Arial"/>
          <w:b/>
          <w:sz w:val="22"/>
          <w:szCs w:val="22"/>
        </w:rPr>
        <w:t>1. P</w:t>
      </w:r>
      <w:r w:rsidR="00A128E2" w:rsidRPr="004F5720">
        <w:rPr>
          <w:rFonts w:ascii="Arial" w:hAnsi="Arial" w:cs="Arial"/>
          <w:b/>
          <w:sz w:val="22"/>
          <w:szCs w:val="22"/>
        </w:rPr>
        <w:t>rzedmiot  zamówienia</w:t>
      </w:r>
    </w:p>
    <w:p w:rsidR="00A128E2" w:rsidRPr="0064744B" w:rsidRDefault="00A128E2" w:rsidP="00A128E2">
      <w:pPr>
        <w:tabs>
          <w:tab w:val="left" w:pos="2429"/>
        </w:tabs>
        <w:ind w:left="1080"/>
        <w:jc w:val="both"/>
        <w:rPr>
          <w:rFonts w:ascii="Arial" w:hAnsi="Arial" w:cs="Arial"/>
          <w:b/>
        </w:rPr>
      </w:pPr>
    </w:p>
    <w:p w:rsidR="00A128E2" w:rsidRDefault="00A128E2" w:rsidP="00A128E2">
      <w:pPr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Przedmiotem zamówienia jest dostawa jednego fabrycznie nowego samochodu </w:t>
      </w:r>
      <w:bookmarkStart w:id="0" w:name="_Hlk29556364"/>
      <w:bookmarkStart w:id="1" w:name="_Hlk29386316"/>
      <w:r w:rsidR="0051717F">
        <w:rPr>
          <w:rFonts w:ascii="Arial" w:hAnsi="Arial" w:cs="Arial"/>
          <w:sz w:val="22"/>
          <w:szCs w:val="22"/>
        </w:rPr>
        <w:t xml:space="preserve">ciężarowego (holownika) dla </w:t>
      </w:r>
      <w:r w:rsidR="00AB7735">
        <w:rPr>
          <w:rFonts w:ascii="Arial" w:hAnsi="Arial" w:cs="Arial"/>
          <w:sz w:val="22"/>
          <w:szCs w:val="22"/>
        </w:rPr>
        <w:t xml:space="preserve">Pogotowia Technicznego </w:t>
      </w:r>
      <w:r w:rsidR="004F3442">
        <w:rPr>
          <w:rFonts w:ascii="Arial" w:hAnsi="Arial" w:cs="Arial"/>
          <w:sz w:val="22"/>
          <w:szCs w:val="22"/>
        </w:rPr>
        <w:t>do obsługi</w:t>
      </w:r>
      <w:r w:rsidR="00AB7735">
        <w:rPr>
          <w:rFonts w:ascii="Arial" w:hAnsi="Arial" w:cs="Arial"/>
          <w:sz w:val="22"/>
          <w:szCs w:val="22"/>
        </w:rPr>
        <w:t xml:space="preserve"> autobusów</w:t>
      </w:r>
      <w:bookmarkEnd w:id="0"/>
      <w:r w:rsidR="00AB7735">
        <w:rPr>
          <w:rFonts w:ascii="Arial" w:hAnsi="Arial" w:cs="Arial"/>
          <w:sz w:val="22"/>
          <w:szCs w:val="22"/>
        </w:rPr>
        <w:t>.</w:t>
      </w:r>
      <w:r w:rsidR="004F3442">
        <w:rPr>
          <w:rFonts w:ascii="Arial" w:hAnsi="Arial" w:cs="Arial"/>
          <w:sz w:val="22"/>
          <w:szCs w:val="22"/>
        </w:rPr>
        <w:t xml:space="preserve"> </w:t>
      </w:r>
      <w:bookmarkEnd w:id="1"/>
    </w:p>
    <w:p w:rsidR="00A128E2" w:rsidRDefault="00A128E2" w:rsidP="00A128E2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A128E2" w:rsidRDefault="00A128E2" w:rsidP="00A128E2">
      <w:pPr>
        <w:jc w:val="both"/>
        <w:rPr>
          <w:rFonts w:ascii="Arial" w:hAnsi="Arial" w:cs="Arial"/>
          <w:sz w:val="22"/>
          <w:szCs w:val="22"/>
        </w:rPr>
      </w:pPr>
      <w:bookmarkStart w:id="2" w:name="_Hlk14074472"/>
      <w:r>
        <w:rPr>
          <w:rFonts w:ascii="Arial" w:hAnsi="Arial" w:cs="Arial"/>
          <w:sz w:val="22"/>
          <w:szCs w:val="22"/>
        </w:rPr>
        <w:t>Samochód powinien spełniać następujące wymagania:</w:t>
      </w:r>
    </w:p>
    <w:bookmarkEnd w:id="2"/>
    <w:p w:rsidR="00A128E2" w:rsidRDefault="00A128E2" w:rsidP="00A128E2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4E4713" w:rsidRDefault="004E4713" w:rsidP="004E4713">
      <w:pPr>
        <w:widowControl w:val="0"/>
        <w:numPr>
          <w:ilvl w:val="0"/>
          <w:numId w:val="3"/>
        </w:numPr>
        <w:tabs>
          <w:tab w:val="clear" w:pos="720"/>
          <w:tab w:val="num" w:pos="180"/>
        </w:tabs>
        <w:suppressAutoHyphens/>
        <w:ind w:left="360"/>
        <w:jc w:val="both"/>
        <w:rPr>
          <w:rFonts w:ascii="Arial" w:hAnsi="Arial" w:cs="Arial"/>
          <w:sz w:val="22"/>
          <w:szCs w:val="22"/>
        </w:rPr>
      </w:pPr>
      <w:bookmarkStart w:id="3" w:name="_Hlk14074449"/>
      <w:r>
        <w:rPr>
          <w:rFonts w:ascii="Arial" w:hAnsi="Arial" w:cs="Arial"/>
          <w:sz w:val="22"/>
          <w:szCs w:val="22"/>
        </w:rPr>
        <w:t>Fabrycznie nowy, model aktualnie wytwarzany.</w:t>
      </w:r>
      <w:r w:rsidRPr="005D634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</w:t>
      </w:r>
      <w:r w:rsidRPr="00C03BEE">
        <w:rPr>
          <w:rFonts w:ascii="Arial" w:hAnsi="Arial" w:cs="Arial"/>
          <w:sz w:val="22"/>
          <w:szCs w:val="22"/>
        </w:rPr>
        <w:t>tak/nie</w:t>
      </w:r>
    </w:p>
    <w:p w:rsidR="004E4713" w:rsidRDefault="004E4713" w:rsidP="009B447B">
      <w:pPr>
        <w:widowControl w:val="0"/>
        <w:numPr>
          <w:ilvl w:val="0"/>
          <w:numId w:val="3"/>
        </w:numPr>
        <w:tabs>
          <w:tab w:val="clear" w:pos="720"/>
          <w:tab w:val="num" w:pos="7797"/>
        </w:tabs>
        <w:suppressAutoHyphens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Spełniający wymagania techniczne określone przez obowiązujące w Polsce przepisy dla pojazdów poruszających się po drogach publicznych, w tym warunki techniczne wynikające z ustawy z dnia 20 czerwca 1997 r. Prawo o ruchu drogowym (tekst jednolity </w:t>
      </w:r>
      <w:r w:rsidR="009B447B">
        <w:rPr>
          <w:rFonts w:ascii="Arial" w:hAnsi="Arial" w:cs="Arial"/>
          <w:sz w:val="22"/>
          <w:szCs w:val="22"/>
        </w:rPr>
        <w:t>Dz.U. z 20</w:t>
      </w:r>
      <w:r w:rsidR="009A6AFD">
        <w:rPr>
          <w:rFonts w:ascii="Arial" w:hAnsi="Arial" w:cs="Arial"/>
          <w:sz w:val="22"/>
          <w:szCs w:val="22"/>
        </w:rPr>
        <w:t>20</w:t>
      </w:r>
      <w:r w:rsidR="009B447B">
        <w:rPr>
          <w:rFonts w:ascii="Arial" w:hAnsi="Arial" w:cs="Arial"/>
          <w:sz w:val="22"/>
          <w:szCs w:val="22"/>
        </w:rPr>
        <w:t xml:space="preserve"> r., poz. 1</w:t>
      </w:r>
      <w:r w:rsidR="009A6AFD">
        <w:rPr>
          <w:rFonts w:ascii="Arial" w:hAnsi="Arial" w:cs="Arial"/>
          <w:sz w:val="22"/>
          <w:szCs w:val="22"/>
        </w:rPr>
        <w:t>1</w:t>
      </w:r>
      <w:bookmarkStart w:id="4" w:name="_GoBack"/>
      <w:bookmarkEnd w:id="4"/>
      <w:r w:rsidR="009B447B">
        <w:rPr>
          <w:rFonts w:ascii="Arial" w:hAnsi="Arial" w:cs="Arial"/>
          <w:sz w:val="22"/>
          <w:szCs w:val="22"/>
        </w:rPr>
        <w:t xml:space="preserve">0 z późn.zm.) </w:t>
      </w:r>
      <w:r>
        <w:rPr>
          <w:rFonts w:ascii="Arial" w:hAnsi="Arial" w:cs="Arial"/>
          <w:sz w:val="22"/>
          <w:szCs w:val="22"/>
        </w:rPr>
        <w:t>oraz Rozporządzeń wykonawczych do tej Ustawy.</w:t>
      </w:r>
      <w:r w:rsidRPr="005D634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</w:t>
      </w:r>
      <w:r w:rsidR="009B447B">
        <w:rPr>
          <w:rFonts w:ascii="Arial" w:hAnsi="Arial" w:cs="Arial"/>
          <w:sz w:val="22"/>
          <w:szCs w:val="22"/>
        </w:rPr>
        <w:tab/>
      </w:r>
      <w:r w:rsidR="009B447B" w:rsidRPr="009B447B">
        <w:rPr>
          <w:rFonts w:ascii="Arial" w:hAnsi="Arial" w:cs="Arial"/>
          <w:sz w:val="22"/>
          <w:szCs w:val="22"/>
        </w:rPr>
        <w:t xml:space="preserve"> </w:t>
      </w:r>
      <w:r w:rsidR="009B447B" w:rsidRPr="00C03BEE">
        <w:rPr>
          <w:rFonts w:ascii="Arial" w:hAnsi="Arial" w:cs="Arial"/>
          <w:sz w:val="22"/>
          <w:szCs w:val="22"/>
        </w:rPr>
        <w:t>tak/nie</w:t>
      </w:r>
    </w:p>
    <w:p w:rsidR="004E4713" w:rsidRDefault="004E4713" w:rsidP="004E4713">
      <w:pPr>
        <w:widowControl w:val="0"/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Posiadający homologację, wystawioną zgodnie z Rozdziałem 1A – Homologacja - Ustawy – Prawo o ruchu drogowym.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</w:t>
      </w:r>
      <w:r w:rsidRPr="005D6345">
        <w:rPr>
          <w:rFonts w:ascii="Arial" w:hAnsi="Arial" w:cs="Arial"/>
          <w:sz w:val="22"/>
          <w:szCs w:val="22"/>
        </w:rPr>
        <w:t xml:space="preserve"> </w:t>
      </w:r>
      <w:r w:rsidRPr="00C03BEE">
        <w:rPr>
          <w:rFonts w:ascii="Arial" w:hAnsi="Arial" w:cs="Arial"/>
          <w:sz w:val="22"/>
          <w:szCs w:val="22"/>
        </w:rPr>
        <w:t>tak/nie</w:t>
      </w:r>
    </w:p>
    <w:p w:rsidR="004E4713" w:rsidRDefault="004E4713" w:rsidP="004E4713">
      <w:pPr>
        <w:widowControl w:val="0"/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Spełniający obecnie obowiązujące wymogi w zakresie emisji spalin.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D634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</w:t>
      </w:r>
      <w:r w:rsidRPr="00C03BEE">
        <w:rPr>
          <w:rFonts w:ascii="Arial" w:hAnsi="Arial" w:cs="Arial"/>
          <w:sz w:val="22"/>
          <w:szCs w:val="22"/>
        </w:rPr>
        <w:t>tak/nie</w:t>
      </w:r>
    </w:p>
    <w:p w:rsidR="004E4713" w:rsidRPr="00970BC6" w:rsidRDefault="004E4713" w:rsidP="004E4713">
      <w:pPr>
        <w:widowControl w:val="0"/>
        <w:numPr>
          <w:ilvl w:val="0"/>
          <w:numId w:val="3"/>
        </w:numPr>
        <w:tabs>
          <w:tab w:val="clear" w:pos="720"/>
          <w:tab w:val="num" w:pos="360"/>
        </w:tabs>
        <w:suppressAutoHyphens/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Nieużywany, technicznie sprawny</w:t>
      </w:r>
      <w:r w:rsidRPr="00970BC6">
        <w:rPr>
          <w:rFonts w:ascii="Arial" w:hAnsi="Arial" w:cs="Arial"/>
          <w:sz w:val="22"/>
          <w:szCs w:val="22"/>
        </w:rPr>
        <w:t>.</w:t>
      </w:r>
      <w:r w:rsidRPr="005D634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bookmarkEnd w:id="3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</w:t>
      </w:r>
      <w:bookmarkStart w:id="5" w:name="_Hlk14072606"/>
      <w:r w:rsidRPr="00C03BEE">
        <w:rPr>
          <w:rFonts w:ascii="Arial" w:hAnsi="Arial" w:cs="Arial"/>
          <w:sz w:val="22"/>
          <w:szCs w:val="22"/>
        </w:rPr>
        <w:t>tak/nie</w:t>
      </w:r>
      <w:r w:rsidRPr="00970BC6">
        <w:rPr>
          <w:rFonts w:ascii="Arial" w:hAnsi="Arial" w:cs="Arial"/>
          <w:sz w:val="22"/>
          <w:szCs w:val="22"/>
        </w:rPr>
        <w:t xml:space="preserve"> </w:t>
      </w:r>
      <w:bookmarkEnd w:id="5"/>
    </w:p>
    <w:p w:rsidR="00A128E2" w:rsidRDefault="00A128E2" w:rsidP="00A128E2">
      <w:pPr>
        <w:rPr>
          <w:rFonts w:ascii="Arial" w:hAnsi="Arial" w:cs="Arial"/>
          <w:sz w:val="22"/>
          <w:szCs w:val="22"/>
        </w:rPr>
      </w:pPr>
    </w:p>
    <w:p w:rsidR="00321DEE" w:rsidRDefault="00321DEE" w:rsidP="00A128E2">
      <w:pPr>
        <w:rPr>
          <w:rFonts w:ascii="Arial" w:hAnsi="Arial" w:cs="Arial"/>
          <w:sz w:val="22"/>
          <w:szCs w:val="22"/>
        </w:rPr>
      </w:pPr>
    </w:p>
    <w:p w:rsidR="00321DEE" w:rsidRDefault="00321DEE" w:rsidP="00A128E2">
      <w:pPr>
        <w:rPr>
          <w:rFonts w:ascii="Arial" w:hAnsi="Arial" w:cs="Arial"/>
          <w:sz w:val="22"/>
          <w:szCs w:val="22"/>
        </w:rPr>
      </w:pPr>
    </w:p>
    <w:p w:rsidR="004F5720" w:rsidRPr="005D49FD" w:rsidRDefault="004F5720" w:rsidP="004F5720">
      <w:pPr>
        <w:pStyle w:val="Nagwek2"/>
        <w:numPr>
          <w:ilvl w:val="1"/>
          <w:numId w:val="1"/>
        </w:numPr>
        <w:ind w:left="0" w:firstLine="0"/>
        <w:rPr>
          <w:rFonts w:cs="Arial"/>
          <w:b/>
          <w:sz w:val="22"/>
          <w:szCs w:val="22"/>
          <w:u w:val="none"/>
        </w:rPr>
      </w:pPr>
      <w:bookmarkStart w:id="6" w:name="_Toc138741106"/>
      <w:r w:rsidRPr="005D49FD">
        <w:rPr>
          <w:rFonts w:cs="Arial"/>
          <w:b/>
          <w:sz w:val="22"/>
          <w:szCs w:val="22"/>
          <w:u w:val="none"/>
        </w:rPr>
        <w:t>2. Opis przedmiotu zamówienia</w:t>
      </w:r>
      <w:bookmarkEnd w:id="6"/>
    </w:p>
    <w:p w:rsidR="00A128E2" w:rsidRDefault="00A128E2" w:rsidP="00A128E2">
      <w:pPr>
        <w:pStyle w:val="Nagwek2"/>
        <w:numPr>
          <w:ilvl w:val="1"/>
          <w:numId w:val="1"/>
        </w:numPr>
        <w:ind w:left="0" w:firstLine="0"/>
        <w:rPr>
          <w:rFonts w:cs="Arial"/>
          <w:b/>
          <w:sz w:val="22"/>
          <w:szCs w:val="22"/>
        </w:rPr>
      </w:pPr>
    </w:p>
    <w:p w:rsidR="00A128E2" w:rsidRDefault="00A128E2" w:rsidP="00A128E2">
      <w:pPr>
        <w:rPr>
          <w:rFonts w:ascii="Arial" w:hAnsi="Arial" w:cs="Arial"/>
          <w:sz w:val="22"/>
          <w:szCs w:val="22"/>
        </w:rPr>
      </w:pPr>
    </w:p>
    <w:p w:rsidR="00A128E2" w:rsidRPr="004E4713" w:rsidRDefault="00A128E2" w:rsidP="004E4713">
      <w:pPr>
        <w:pStyle w:val="Akapitzlist"/>
        <w:numPr>
          <w:ilvl w:val="0"/>
          <w:numId w:val="4"/>
        </w:numPr>
        <w:ind w:left="284" w:hanging="284"/>
        <w:rPr>
          <w:rFonts w:ascii="Arial" w:hAnsi="Arial" w:cs="Arial"/>
          <w:sz w:val="22"/>
          <w:szCs w:val="22"/>
        </w:rPr>
      </w:pPr>
      <w:r w:rsidRPr="004E4713">
        <w:rPr>
          <w:rFonts w:ascii="Arial" w:hAnsi="Arial" w:cs="Arial"/>
          <w:sz w:val="22"/>
          <w:szCs w:val="22"/>
        </w:rPr>
        <w:t>S</w:t>
      </w:r>
      <w:r w:rsidR="00E43E7A" w:rsidRPr="004E4713">
        <w:rPr>
          <w:rFonts w:ascii="Arial" w:hAnsi="Arial" w:cs="Arial"/>
          <w:sz w:val="22"/>
          <w:szCs w:val="22"/>
        </w:rPr>
        <w:t xml:space="preserve">amochód </w:t>
      </w:r>
      <w:r w:rsidR="0051717F">
        <w:rPr>
          <w:rFonts w:ascii="Arial" w:hAnsi="Arial" w:cs="Arial"/>
          <w:sz w:val="22"/>
          <w:szCs w:val="22"/>
        </w:rPr>
        <w:t xml:space="preserve">ciężarowy dla </w:t>
      </w:r>
      <w:r w:rsidR="00AB7735">
        <w:rPr>
          <w:rFonts w:ascii="Arial" w:hAnsi="Arial" w:cs="Arial"/>
          <w:sz w:val="22"/>
          <w:szCs w:val="22"/>
        </w:rPr>
        <w:t>Pogotowia Technicznego do obsługi autobusów</w:t>
      </w:r>
      <w:r w:rsidR="004E4713" w:rsidRPr="004E4713">
        <w:rPr>
          <w:rFonts w:ascii="Arial" w:hAnsi="Arial" w:cs="Arial"/>
          <w:sz w:val="22"/>
          <w:szCs w:val="22"/>
        </w:rPr>
        <w:t>, posiadający następujące parametry:</w:t>
      </w:r>
    </w:p>
    <w:p w:rsidR="004E4713" w:rsidRDefault="004E4713" w:rsidP="004E4713">
      <w:pPr>
        <w:rPr>
          <w:rFonts w:ascii="Arial" w:hAnsi="Arial" w:cs="Arial"/>
          <w:sz w:val="22"/>
          <w:szCs w:val="22"/>
        </w:rPr>
      </w:pPr>
    </w:p>
    <w:p w:rsidR="00A5508D" w:rsidRPr="00A5508D" w:rsidRDefault="00A5508D" w:rsidP="00A5508D">
      <w:pPr>
        <w:jc w:val="both"/>
        <w:rPr>
          <w:rFonts w:ascii="Arial" w:hAnsi="Arial" w:cs="Arial"/>
          <w:bCs/>
          <w:sz w:val="22"/>
          <w:szCs w:val="22"/>
        </w:rPr>
      </w:pP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Silnik diesel o mocy minimum 380</w:t>
      </w:r>
      <w:r w:rsidR="00AB7735"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KM,</w:t>
      </w:r>
      <w:r w:rsidR="000E48A0">
        <w:rPr>
          <w:rFonts w:ascii="Arial" w:hAnsi="Arial" w:cs="Arial"/>
          <w:iCs/>
          <w:sz w:val="22"/>
          <w:szCs w:val="22"/>
        </w:rPr>
        <w:tab/>
      </w:r>
      <w:r w:rsidR="000E48A0">
        <w:rPr>
          <w:rFonts w:ascii="Arial" w:hAnsi="Arial" w:cs="Arial"/>
          <w:iCs/>
          <w:sz w:val="22"/>
          <w:szCs w:val="22"/>
        </w:rPr>
        <w:tab/>
        <w:t xml:space="preserve">           </w:t>
      </w:r>
      <w:r w:rsidR="000E48A0">
        <w:rPr>
          <w:rFonts w:ascii="Arial" w:hAnsi="Arial" w:cs="Arial"/>
          <w:sz w:val="22"/>
          <w:szCs w:val="22"/>
        </w:rPr>
        <w:t xml:space="preserve"> </w:t>
      </w:r>
      <w:r w:rsidR="00AE033B" w:rsidRPr="00C03BEE">
        <w:rPr>
          <w:rFonts w:ascii="Arial" w:hAnsi="Arial" w:cs="Arial"/>
          <w:sz w:val="22"/>
          <w:szCs w:val="22"/>
        </w:rPr>
        <w:t>tak/nie</w:t>
      </w:r>
      <w:r w:rsidR="00AE033B">
        <w:rPr>
          <w:rFonts w:ascii="Arial" w:hAnsi="Arial" w:cs="Arial"/>
          <w:sz w:val="22"/>
          <w:szCs w:val="22"/>
        </w:rPr>
        <w:t xml:space="preserve"> (ile?) ……………….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Podwozie czteroosiowe,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0E48A0">
        <w:rPr>
          <w:rFonts w:ascii="Arial" w:hAnsi="Arial" w:cs="Arial"/>
          <w:sz w:val="22"/>
          <w:szCs w:val="22"/>
        </w:rPr>
        <w:tab/>
      </w:r>
      <w:r w:rsidR="000E48A0">
        <w:rPr>
          <w:rFonts w:ascii="Arial" w:hAnsi="Arial" w:cs="Arial"/>
          <w:sz w:val="22"/>
          <w:szCs w:val="22"/>
        </w:rPr>
        <w:tab/>
      </w:r>
      <w:r w:rsidR="000E48A0">
        <w:rPr>
          <w:rFonts w:ascii="Arial" w:hAnsi="Arial" w:cs="Arial"/>
          <w:sz w:val="22"/>
          <w:szCs w:val="22"/>
        </w:rPr>
        <w:tab/>
      </w:r>
      <w:r w:rsidR="000E48A0">
        <w:rPr>
          <w:rFonts w:ascii="Arial" w:hAnsi="Arial" w:cs="Arial"/>
          <w:sz w:val="22"/>
          <w:szCs w:val="22"/>
        </w:rPr>
        <w:tab/>
      </w:r>
      <w:r w:rsidR="000E48A0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Napęd na 8</w:t>
      </w:r>
      <w:r w:rsidR="002E29BF"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x</w:t>
      </w:r>
      <w:r w:rsidR="002E29BF"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6,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0E48A0">
        <w:rPr>
          <w:rFonts w:ascii="Arial" w:hAnsi="Arial" w:cs="Arial"/>
          <w:sz w:val="22"/>
          <w:szCs w:val="22"/>
        </w:rPr>
        <w:tab/>
      </w:r>
      <w:r w:rsidR="000E48A0">
        <w:rPr>
          <w:rFonts w:ascii="Arial" w:hAnsi="Arial" w:cs="Arial"/>
          <w:sz w:val="22"/>
          <w:szCs w:val="22"/>
        </w:rPr>
        <w:tab/>
      </w:r>
      <w:r w:rsidR="000E48A0">
        <w:rPr>
          <w:rFonts w:ascii="Arial" w:hAnsi="Arial" w:cs="Arial"/>
          <w:sz w:val="22"/>
          <w:szCs w:val="22"/>
        </w:rPr>
        <w:tab/>
      </w:r>
      <w:r w:rsidR="000E48A0">
        <w:rPr>
          <w:rFonts w:ascii="Arial" w:hAnsi="Arial" w:cs="Arial"/>
          <w:sz w:val="22"/>
          <w:szCs w:val="22"/>
        </w:rPr>
        <w:tab/>
      </w:r>
      <w:r w:rsidR="000E48A0">
        <w:rPr>
          <w:rFonts w:ascii="Arial" w:hAnsi="Arial" w:cs="Arial"/>
          <w:sz w:val="22"/>
          <w:szCs w:val="22"/>
        </w:rPr>
        <w:tab/>
      </w:r>
      <w:r w:rsidR="000E48A0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386891" w:rsidRPr="00386891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Kabina długa, dwuosobowa, zabudowana dodatkowymi schowkami i szafkami (bez leżanki),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386891">
        <w:rPr>
          <w:rFonts w:ascii="Arial" w:hAnsi="Arial" w:cs="Arial"/>
          <w:sz w:val="22"/>
          <w:szCs w:val="22"/>
        </w:rPr>
        <w:tab/>
      </w:r>
      <w:r w:rsidR="00386891">
        <w:rPr>
          <w:rFonts w:ascii="Arial" w:hAnsi="Arial" w:cs="Arial"/>
          <w:sz w:val="22"/>
          <w:szCs w:val="22"/>
        </w:rPr>
        <w:tab/>
      </w:r>
      <w:r w:rsidR="00386891">
        <w:rPr>
          <w:rFonts w:ascii="Arial" w:hAnsi="Arial" w:cs="Arial"/>
          <w:sz w:val="22"/>
          <w:szCs w:val="22"/>
        </w:rPr>
        <w:tab/>
      </w:r>
      <w:r w:rsidR="00386891">
        <w:rPr>
          <w:rFonts w:ascii="Arial" w:hAnsi="Arial" w:cs="Arial"/>
          <w:sz w:val="22"/>
          <w:szCs w:val="22"/>
        </w:rPr>
        <w:tab/>
      </w:r>
      <w:r w:rsidR="00386891">
        <w:rPr>
          <w:rFonts w:ascii="Arial" w:hAnsi="Arial" w:cs="Arial"/>
          <w:sz w:val="22"/>
          <w:szCs w:val="22"/>
        </w:rPr>
        <w:tab/>
      </w:r>
      <w:r w:rsidR="00386891">
        <w:rPr>
          <w:rFonts w:ascii="Arial" w:hAnsi="Arial" w:cs="Arial"/>
          <w:sz w:val="22"/>
          <w:szCs w:val="22"/>
        </w:rPr>
        <w:tab/>
      </w:r>
      <w:r w:rsidR="00386891">
        <w:rPr>
          <w:rFonts w:ascii="Arial" w:hAnsi="Arial" w:cs="Arial"/>
          <w:sz w:val="22"/>
          <w:szCs w:val="22"/>
        </w:rPr>
        <w:tab/>
      </w:r>
      <w:r w:rsidR="00386891">
        <w:rPr>
          <w:rFonts w:ascii="Arial" w:hAnsi="Arial" w:cs="Arial"/>
          <w:sz w:val="22"/>
          <w:szCs w:val="22"/>
        </w:rPr>
        <w:tab/>
      </w:r>
      <w:r w:rsidR="00386891">
        <w:rPr>
          <w:rFonts w:ascii="Arial" w:hAnsi="Arial" w:cs="Arial"/>
          <w:sz w:val="22"/>
          <w:szCs w:val="22"/>
        </w:rPr>
        <w:tab/>
      </w:r>
      <w:r w:rsidR="00386891" w:rsidRPr="00C03BEE">
        <w:rPr>
          <w:rFonts w:ascii="Arial" w:hAnsi="Arial" w:cs="Arial"/>
          <w:sz w:val="22"/>
          <w:szCs w:val="22"/>
        </w:rPr>
        <w:t>tak/nie</w:t>
      </w:r>
    </w:p>
    <w:p w:rsidR="000863C5" w:rsidRPr="00A673DE" w:rsidRDefault="000863C5" w:rsidP="00386891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A673DE">
        <w:rPr>
          <w:rFonts w:ascii="Arial" w:hAnsi="Arial" w:cs="Arial"/>
          <w:iCs/>
          <w:sz w:val="22"/>
          <w:szCs w:val="22"/>
        </w:rPr>
        <w:t>Powierzchnia podłogi w kabinie w wykonaniu antypoślizgowym i  łatwozmywalnym,</w:t>
      </w:r>
      <w:r w:rsidR="002E29BF" w:rsidRPr="00A673DE">
        <w:rPr>
          <w:rFonts w:ascii="Arial" w:hAnsi="Arial" w:cs="Arial"/>
          <w:sz w:val="22"/>
          <w:szCs w:val="22"/>
        </w:rPr>
        <w:t xml:space="preserve"> </w:t>
      </w:r>
      <w:r w:rsidR="000E48A0" w:rsidRPr="00A673DE">
        <w:rPr>
          <w:rFonts w:ascii="Arial" w:hAnsi="Arial" w:cs="Arial"/>
          <w:sz w:val="22"/>
          <w:szCs w:val="22"/>
        </w:rPr>
        <w:t xml:space="preserve">      </w:t>
      </w:r>
    </w:p>
    <w:p w:rsidR="000E48A0" w:rsidRPr="00A673DE" w:rsidRDefault="000E48A0" w:rsidP="000E48A0">
      <w:pPr>
        <w:ind w:left="709"/>
        <w:jc w:val="both"/>
        <w:rPr>
          <w:rFonts w:ascii="Arial" w:hAnsi="Arial" w:cs="Arial"/>
          <w:iCs/>
          <w:sz w:val="22"/>
          <w:szCs w:val="22"/>
        </w:rPr>
      </w:pPr>
      <w:r w:rsidRPr="00A673DE">
        <w:rPr>
          <w:rFonts w:ascii="Arial" w:hAnsi="Arial" w:cs="Arial"/>
          <w:sz w:val="22"/>
          <w:szCs w:val="22"/>
        </w:rPr>
        <w:t xml:space="preserve">  </w:t>
      </w:r>
      <w:r w:rsidRPr="00A673DE">
        <w:rPr>
          <w:rFonts w:ascii="Arial" w:hAnsi="Arial" w:cs="Arial"/>
          <w:sz w:val="22"/>
          <w:szCs w:val="22"/>
        </w:rPr>
        <w:tab/>
      </w:r>
      <w:r w:rsidRPr="00A673DE">
        <w:rPr>
          <w:rFonts w:ascii="Arial" w:hAnsi="Arial" w:cs="Arial"/>
          <w:sz w:val="22"/>
          <w:szCs w:val="22"/>
        </w:rPr>
        <w:tab/>
      </w:r>
      <w:r w:rsidRPr="00A673DE">
        <w:rPr>
          <w:rFonts w:ascii="Arial" w:hAnsi="Arial" w:cs="Arial"/>
          <w:sz w:val="22"/>
          <w:szCs w:val="22"/>
        </w:rPr>
        <w:tab/>
      </w:r>
      <w:r w:rsidRPr="00A673DE">
        <w:rPr>
          <w:rFonts w:ascii="Arial" w:hAnsi="Arial" w:cs="Arial"/>
          <w:sz w:val="22"/>
          <w:szCs w:val="22"/>
        </w:rPr>
        <w:tab/>
      </w:r>
      <w:r w:rsidRPr="00A673DE">
        <w:rPr>
          <w:rFonts w:ascii="Arial" w:hAnsi="Arial" w:cs="Arial"/>
          <w:sz w:val="22"/>
          <w:szCs w:val="22"/>
        </w:rPr>
        <w:tab/>
      </w:r>
      <w:r w:rsidRPr="00A673DE">
        <w:rPr>
          <w:rFonts w:ascii="Arial" w:hAnsi="Arial" w:cs="Arial"/>
          <w:sz w:val="22"/>
          <w:szCs w:val="22"/>
        </w:rPr>
        <w:tab/>
      </w:r>
      <w:r w:rsidRPr="00A673DE">
        <w:rPr>
          <w:rFonts w:ascii="Arial" w:hAnsi="Arial" w:cs="Arial"/>
          <w:sz w:val="22"/>
          <w:szCs w:val="22"/>
        </w:rPr>
        <w:tab/>
      </w:r>
      <w:r w:rsidRPr="00A673DE">
        <w:rPr>
          <w:rFonts w:ascii="Arial" w:hAnsi="Arial" w:cs="Arial"/>
          <w:sz w:val="22"/>
          <w:szCs w:val="22"/>
        </w:rPr>
        <w:tab/>
      </w:r>
      <w:r w:rsidR="00AA148B" w:rsidRPr="00A673DE">
        <w:rPr>
          <w:rFonts w:ascii="Arial" w:hAnsi="Arial" w:cs="Arial"/>
          <w:sz w:val="22"/>
          <w:szCs w:val="22"/>
        </w:rPr>
        <w:tab/>
      </w:r>
      <w:r w:rsidR="00AA148B" w:rsidRPr="00A673DE">
        <w:rPr>
          <w:rFonts w:ascii="Arial" w:hAnsi="Arial" w:cs="Arial"/>
          <w:sz w:val="22"/>
          <w:szCs w:val="22"/>
        </w:rPr>
        <w:tab/>
      </w:r>
      <w:r w:rsidRPr="00A673DE">
        <w:rPr>
          <w:rFonts w:ascii="Arial" w:hAnsi="Arial" w:cs="Arial"/>
          <w:sz w:val="22"/>
          <w:szCs w:val="22"/>
        </w:rPr>
        <w:t>tak/nie</w:t>
      </w:r>
    </w:p>
    <w:p w:rsidR="000863C5" w:rsidRPr="00A673DE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A673DE">
        <w:rPr>
          <w:rFonts w:ascii="Arial" w:hAnsi="Arial" w:cs="Arial"/>
          <w:iCs/>
          <w:sz w:val="22"/>
          <w:szCs w:val="22"/>
        </w:rPr>
        <w:t>Kolor nadwozia pomarańczowy ostrzegawczy RAL 2011</w:t>
      </w:r>
      <w:r w:rsidR="002E29BF" w:rsidRPr="00A673DE">
        <w:rPr>
          <w:rFonts w:ascii="Arial" w:hAnsi="Arial" w:cs="Arial"/>
          <w:iCs/>
          <w:sz w:val="22"/>
          <w:szCs w:val="22"/>
        </w:rPr>
        <w:t xml:space="preserve"> lub oklejanie na kolor RAL 2011</w:t>
      </w:r>
      <w:r w:rsidRPr="00A673DE">
        <w:rPr>
          <w:rFonts w:ascii="Arial" w:hAnsi="Arial" w:cs="Arial"/>
          <w:iCs/>
          <w:sz w:val="22"/>
          <w:szCs w:val="22"/>
        </w:rPr>
        <w:t>,</w:t>
      </w:r>
      <w:r w:rsidR="002E29BF" w:rsidRPr="00A673DE">
        <w:rPr>
          <w:rFonts w:ascii="Arial" w:hAnsi="Arial" w:cs="Arial"/>
          <w:sz w:val="22"/>
          <w:szCs w:val="22"/>
        </w:rPr>
        <w:t xml:space="preserve"> </w:t>
      </w:r>
      <w:r w:rsidR="00AA148B" w:rsidRPr="00A673DE">
        <w:rPr>
          <w:rFonts w:ascii="Arial" w:hAnsi="Arial" w:cs="Arial"/>
          <w:sz w:val="22"/>
          <w:szCs w:val="22"/>
        </w:rPr>
        <w:tab/>
      </w:r>
      <w:r w:rsidR="00AA148B" w:rsidRPr="00A673DE">
        <w:rPr>
          <w:rFonts w:ascii="Arial" w:hAnsi="Arial" w:cs="Arial"/>
          <w:sz w:val="22"/>
          <w:szCs w:val="22"/>
        </w:rPr>
        <w:tab/>
      </w:r>
      <w:r w:rsidR="00AA148B" w:rsidRPr="00A673DE">
        <w:rPr>
          <w:rFonts w:ascii="Arial" w:hAnsi="Arial" w:cs="Arial"/>
          <w:sz w:val="22"/>
          <w:szCs w:val="22"/>
        </w:rPr>
        <w:tab/>
      </w:r>
      <w:r w:rsidR="00AA148B" w:rsidRPr="00A673DE">
        <w:rPr>
          <w:rFonts w:ascii="Arial" w:hAnsi="Arial" w:cs="Arial"/>
          <w:sz w:val="22"/>
          <w:szCs w:val="22"/>
        </w:rPr>
        <w:tab/>
      </w:r>
      <w:r w:rsidR="00AA148B" w:rsidRPr="00A673DE">
        <w:rPr>
          <w:rFonts w:ascii="Arial" w:hAnsi="Arial" w:cs="Arial"/>
          <w:sz w:val="22"/>
          <w:szCs w:val="22"/>
        </w:rPr>
        <w:tab/>
      </w:r>
      <w:r w:rsidR="00AA148B" w:rsidRPr="00A673DE">
        <w:rPr>
          <w:rFonts w:ascii="Arial" w:hAnsi="Arial" w:cs="Arial"/>
          <w:sz w:val="22"/>
          <w:szCs w:val="22"/>
        </w:rPr>
        <w:tab/>
      </w:r>
      <w:r w:rsidR="00AA148B" w:rsidRPr="00A673DE">
        <w:rPr>
          <w:rFonts w:ascii="Arial" w:hAnsi="Arial" w:cs="Arial"/>
          <w:sz w:val="22"/>
          <w:szCs w:val="22"/>
        </w:rPr>
        <w:tab/>
        <w:t xml:space="preserve">        </w:t>
      </w:r>
      <w:r w:rsidR="002E29BF" w:rsidRPr="00A673DE">
        <w:rPr>
          <w:rFonts w:ascii="Arial" w:hAnsi="Arial" w:cs="Arial"/>
          <w:sz w:val="22"/>
          <w:szCs w:val="22"/>
        </w:rPr>
        <w:t>tak/nie (jakie?) ……………….</w:t>
      </w:r>
    </w:p>
    <w:p w:rsidR="000863C5" w:rsidRPr="00A673DE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A673DE">
        <w:rPr>
          <w:rFonts w:ascii="Arial" w:hAnsi="Arial" w:cs="Arial"/>
          <w:iCs/>
          <w:sz w:val="22"/>
          <w:szCs w:val="22"/>
        </w:rPr>
        <w:t>Pojazd oznakowany zgodnie z poleceniem zamawiającego (logo spółki, napis pogotowie techniczne, pas odblaskowy na całej długości pojazdu)</w:t>
      </w:r>
      <w:r w:rsidR="002E29BF" w:rsidRPr="00A673DE">
        <w:rPr>
          <w:rFonts w:ascii="Arial" w:hAnsi="Arial" w:cs="Arial"/>
          <w:iCs/>
          <w:sz w:val="22"/>
          <w:szCs w:val="22"/>
        </w:rPr>
        <w:t>,</w:t>
      </w:r>
      <w:r w:rsidR="002E29BF" w:rsidRPr="00A673DE">
        <w:rPr>
          <w:rFonts w:ascii="Arial" w:hAnsi="Arial" w:cs="Arial"/>
          <w:sz w:val="22"/>
          <w:szCs w:val="22"/>
        </w:rPr>
        <w:t xml:space="preserve"> </w:t>
      </w:r>
      <w:r w:rsidR="00AA148B" w:rsidRPr="00A673DE">
        <w:rPr>
          <w:rFonts w:ascii="Arial" w:hAnsi="Arial" w:cs="Arial"/>
          <w:sz w:val="22"/>
          <w:szCs w:val="22"/>
        </w:rPr>
        <w:tab/>
      </w:r>
      <w:r w:rsidR="002E29BF" w:rsidRPr="00A673D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A673DE">
        <w:rPr>
          <w:rFonts w:ascii="Arial" w:hAnsi="Arial" w:cs="Arial"/>
          <w:iCs/>
          <w:sz w:val="22"/>
          <w:szCs w:val="22"/>
        </w:rPr>
        <w:t>Ogumienie</w:t>
      </w:r>
      <w:r w:rsidRPr="000863C5">
        <w:rPr>
          <w:rFonts w:ascii="Arial" w:hAnsi="Arial" w:cs="Arial"/>
          <w:iCs/>
          <w:sz w:val="22"/>
          <w:szCs w:val="22"/>
        </w:rPr>
        <w:t xml:space="preserve"> uniwersalne  z bieżnikiem szosowo-terenowym, dostosowane do zmiennych warunków atmosferycznych,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Układ kierowniczy samochodu ze wspomaganiem,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System ABS</w:t>
      </w:r>
      <w:r w:rsidR="002E29BF">
        <w:rPr>
          <w:rFonts w:ascii="Arial" w:hAnsi="Arial" w:cs="Arial"/>
          <w:iCs/>
          <w:sz w:val="22"/>
          <w:szCs w:val="22"/>
        </w:rPr>
        <w:t xml:space="preserve">, </w:t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Niezależny układ ogrzewania i wentylacji, umożliwiający ogrzewanie kabiny przy wyłączonym silniku + ogrzewanie płaszcza wodnego silnika</w:t>
      </w:r>
      <w:r w:rsidR="002E29BF">
        <w:rPr>
          <w:rFonts w:ascii="Arial" w:hAnsi="Arial" w:cs="Arial"/>
          <w:iCs/>
          <w:sz w:val="22"/>
          <w:szCs w:val="22"/>
        </w:rPr>
        <w:t>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Podgrzewana przednia szyba,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Dodatkowe oświetlenie miejsca kierowcy,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CB Radio,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  <w:u w:val="single"/>
        </w:rPr>
      </w:pPr>
      <w:r w:rsidRPr="000863C5">
        <w:rPr>
          <w:rFonts w:ascii="Arial" w:hAnsi="Arial" w:cs="Arial"/>
          <w:iCs/>
          <w:sz w:val="22"/>
          <w:szCs w:val="22"/>
        </w:rPr>
        <w:t>Radiotelefon TETRA SEPURA 3900 ze zdejmowanym panelem</w:t>
      </w:r>
      <w:r w:rsidRPr="000863C5">
        <w:rPr>
          <w:rFonts w:ascii="Arial" w:hAnsi="Arial" w:cs="Arial"/>
          <w:iCs/>
          <w:sz w:val="22"/>
          <w:szCs w:val="22"/>
          <w:u w:val="single"/>
        </w:rPr>
        <w:t xml:space="preserve">                                                          plus lokalizator GPS kompatybilny z system MUNICOM</w:t>
      </w:r>
      <w:r w:rsidR="002E29BF">
        <w:rPr>
          <w:rFonts w:ascii="Arial" w:hAnsi="Arial" w:cs="Arial"/>
          <w:iCs/>
          <w:sz w:val="22"/>
          <w:szCs w:val="22"/>
          <w:u w:val="single"/>
        </w:rPr>
        <w:t xml:space="preserve">, </w:t>
      </w:r>
      <w:r w:rsidR="00AA148B">
        <w:rPr>
          <w:rFonts w:ascii="Arial" w:hAnsi="Arial" w:cs="Arial"/>
          <w:iCs/>
          <w:sz w:val="22"/>
          <w:szCs w:val="22"/>
          <w:u w:val="single"/>
        </w:rPr>
        <w:tab/>
      </w:r>
      <w:r w:rsidR="00AA148B">
        <w:rPr>
          <w:rFonts w:ascii="Arial" w:hAnsi="Arial" w:cs="Arial"/>
          <w:iCs/>
          <w:sz w:val="22"/>
          <w:szCs w:val="22"/>
          <w:u w:val="single"/>
        </w:rPr>
        <w:tab/>
      </w:r>
      <w:r w:rsidR="00AA148B">
        <w:rPr>
          <w:rFonts w:ascii="Arial" w:hAnsi="Arial" w:cs="Arial"/>
          <w:iCs/>
          <w:sz w:val="22"/>
          <w:szCs w:val="22"/>
          <w:u w:val="single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Radioodtwarzacz z USB,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Zestaw głośnomówiący z BLUETOOTH,</w:t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Klimatyzacja,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Fotel kierowcy  i pasażera z pełną regulacją i tłumieniem drgań,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lastRenderedPageBreak/>
        <w:t>Fotele wykonane z materiałów łatwych w utrzymaniu czystości, nienasiąkliwych, odpornych na rozdarcie i ścieranie,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Pneumatyczny sygnał akustyczny,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Światła do jazdy dziennej LED,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AA148B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Belka oświetlenia ostrzegawczego LED  barwy pomarańczowej na dachu kabiny,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</w:p>
    <w:p w:rsidR="00AA148B" w:rsidRPr="000863C5" w:rsidRDefault="00AA148B" w:rsidP="00AA148B">
      <w:pPr>
        <w:ind w:left="7724" w:firstLine="64"/>
        <w:jc w:val="both"/>
        <w:rPr>
          <w:rFonts w:ascii="Arial" w:hAnsi="Arial" w:cs="Arial"/>
          <w:iCs/>
          <w:sz w:val="22"/>
          <w:szCs w:val="22"/>
        </w:rPr>
      </w:pPr>
      <w:r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Lampy stroboskopowe LED barwy pomarańczowej z przodu pojazdu,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Lampy stroboskopowe LED barwy pomarańczowej z tyłu pojazdu,</w:t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Zaczep holowniczy z przodu i z tyłu pojazdu, przy czym tylny zaczep ze złączami elektrycznymi i pneumatycznymi dwuobwodowego systemu hamulcowego, którego wytrzymałość musi odpowiadać DMC samochodu,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AA148B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7 stykowe gniazda elektryczne 12V i 24V do współpracy z uszkodzonym pojazdem,</w:t>
      </w:r>
    </w:p>
    <w:p w:rsidR="000863C5" w:rsidRPr="000863C5" w:rsidRDefault="002E29BF" w:rsidP="00AA148B">
      <w:pPr>
        <w:ind w:left="7724" w:firstLine="64"/>
        <w:jc w:val="both"/>
        <w:rPr>
          <w:rFonts w:ascii="Arial" w:hAnsi="Arial" w:cs="Arial"/>
          <w:iCs/>
          <w:sz w:val="22"/>
          <w:szCs w:val="22"/>
        </w:rPr>
      </w:pPr>
      <w:r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Zaczepy holownicze z przodu i z tyłu pojazdu umożliwiające holowanie po drodze pojazdu obciążonego masą całkowitą maksymalną,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Oświetlenie pola pracy wokół samochodu, załączane z kabiny kierowcy,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Zbiornik paliwa o pojemności umożliwiającej przejechanie minimum 300km, lub napęd urządzeń przez 4 godziny w normalnych warunkach pracy,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Układ wydechowy tzw. Górny, zainstalowany za kabiną, koniec rury zagięty z wylotem powyżej poziomu dachu kabiny,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Miejsce na dwa pojemniki z woda, każdy 20 litrów,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AA148B" w:rsidRPr="00AA148B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W zabudowie miejsca na pojemnik z sorbentem o pojemności minimum 20 litrów,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</w:p>
    <w:p w:rsidR="000863C5" w:rsidRPr="000863C5" w:rsidRDefault="002E29BF" w:rsidP="00AA148B">
      <w:pPr>
        <w:ind w:left="7724" w:firstLine="64"/>
        <w:jc w:val="both"/>
        <w:rPr>
          <w:rFonts w:ascii="Arial" w:hAnsi="Arial" w:cs="Arial"/>
          <w:iCs/>
          <w:sz w:val="22"/>
          <w:szCs w:val="22"/>
        </w:rPr>
      </w:pPr>
      <w:r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W zabudowie miejsce na poduszki pneumatyczne zestaw 4szt, oraz zestaw 4szt. Poduszek ze sterownikiem i przewodami zasilającymi,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W zabudowie miejsce na przewód elastyczny pneumatyczny + przewód pneumatyczny 25 metrów,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W zabudowie miejsce na 6 sztuk pachołków ostrzegawczych,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Drabina wysokość minimum 3m zamocowana w zabudowie,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Integralny układ prostowniczy do ładowania akumulatorów pojazdu z zewnętrznego źródła 230V, z gniazdem przyłączeniowym umieszczonym w pobliżu drzwi kierowcy (dodatkowo w kabinie umieszczona sygnalizacja podłączenia do zewnętrznego źródła),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Pojazd musi być wyposażony w sygnalizację świetlną i dźwiękową włączonego biegu wstecznego (jako sygnalizację świetlną dopuszcza się światło cofania),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Pojazd musi być wyposażony w kamery toru jazdy i cofania z monitorem min 7 cali w kabinie w zasięgu wzroku kierowcy,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Instalacja elektryczna pojazdu wyposażona w główny wyłącznik prądu umieszczony w pobliżu drzwi kierowcy,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Zabudowa pojazdu wykonana z materiałów odpornych na korozję,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Skrytki i szafki zabudowy muszą być zamykane na zamek na jeden klucz,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W zabudowie miejsce do przewozu koła zapasowego do autobusu, może być na wierzchu, ze stabilnym mocowaniem,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Pod skrytkami i szafkami umieszczone rozkładane uchylne stopnie (podesty) robocze, ułatwiające dostęp,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AA148B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Skrytki i szafki wyposażone w oświetlenie załączane automatycznie po otwarciu,</w:t>
      </w:r>
    </w:p>
    <w:p w:rsidR="000863C5" w:rsidRPr="000863C5" w:rsidRDefault="002E29BF" w:rsidP="00AA148B">
      <w:pPr>
        <w:ind w:left="7724" w:firstLine="64"/>
        <w:jc w:val="both"/>
        <w:rPr>
          <w:rFonts w:ascii="Arial" w:hAnsi="Arial" w:cs="Arial"/>
          <w:iCs/>
          <w:sz w:val="22"/>
          <w:szCs w:val="22"/>
        </w:rPr>
      </w:pPr>
      <w:r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Dodatkowa niezależna sprężarka  ze zbiornikiem na zapas powietrza o pojemności minimum 150 litrów</w:t>
      </w:r>
      <w:r w:rsidR="002E29BF">
        <w:rPr>
          <w:rFonts w:ascii="Arial" w:hAnsi="Arial" w:cs="Arial"/>
          <w:iCs/>
          <w:sz w:val="22"/>
          <w:szCs w:val="22"/>
        </w:rPr>
        <w:t xml:space="preserve">, </w:t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Wyjście powietrza z przodu i z tyłu pojazdu,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2E29BF" w:rsidRDefault="000863C5" w:rsidP="000863C5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Gniazda 24V i 12V umieszczonych z przodu i z tyłu pojazdu, służących do rozruchu pojazdów + przewody rozruchowe o długości minimum 5 metrów.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2E29BF" w:rsidRPr="000863C5" w:rsidRDefault="002E29BF" w:rsidP="002E29BF">
      <w:pPr>
        <w:ind w:left="644"/>
        <w:jc w:val="both"/>
        <w:rPr>
          <w:rFonts w:ascii="Arial" w:hAnsi="Arial" w:cs="Arial"/>
          <w:iCs/>
          <w:sz w:val="22"/>
          <w:szCs w:val="22"/>
        </w:rPr>
      </w:pPr>
    </w:p>
    <w:p w:rsidR="000863C5" w:rsidRPr="000863C5" w:rsidRDefault="000863C5" w:rsidP="000863C5">
      <w:pPr>
        <w:numPr>
          <w:ilvl w:val="0"/>
          <w:numId w:val="6"/>
        </w:numPr>
        <w:spacing w:after="240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Przenośny żuraw hydrauliczny umieszczony za kabiną kierowcy</w:t>
      </w:r>
      <w:r>
        <w:rPr>
          <w:rFonts w:ascii="Arial" w:hAnsi="Arial" w:cs="Arial"/>
          <w:iCs/>
          <w:sz w:val="22"/>
          <w:szCs w:val="22"/>
        </w:rPr>
        <w:t xml:space="preserve">: </w:t>
      </w:r>
    </w:p>
    <w:p w:rsidR="000863C5" w:rsidRPr="000863C5" w:rsidRDefault="000863C5" w:rsidP="000863C5">
      <w:p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lastRenderedPageBreak/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wysięg maksymalny min. 10 metrów</w:t>
      </w:r>
      <w:r w:rsidR="00AA148B">
        <w:rPr>
          <w:rFonts w:ascii="Arial" w:hAnsi="Arial" w:cs="Arial"/>
          <w:iCs/>
          <w:sz w:val="22"/>
          <w:szCs w:val="22"/>
        </w:rPr>
        <w:t>,</w:t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  <w:t xml:space="preserve">           </w:t>
      </w:r>
      <w:r w:rsidR="00AE033B" w:rsidRPr="00AE033B">
        <w:rPr>
          <w:rFonts w:ascii="Arial" w:hAnsi="Arial" w:cs="Arial"/>
          <w:sz w:val="22"/>
          <w:szCs w:val="22"/>
        </w:rPr>
        <w:t xml:space="preserve"> </w:t>
      </w:r>
      <w:r w:rsidR="00AE033B" w:rsidRPr="00C03BEE">
        <w:rPr>
          <w:rFonts w:ascii="Arial" w:hAnsi="Arial" w:cs="Arial"/>
          <w:sz w:val="22"/>
          <w:szCs w:val="22"/>
        </w:rPr>
        <w:t>tak/nie</w:t>
      </w:r>
      <w:r w:rsidR="00AE033B">
        <w:rPr>
          <w:rFonts w:ascii="Arial" w:hAnsi="Arial" w:cs="Arial"/>
          <w:sz w:val="22"/>
          <w:szCs w:val="22"/>
        </w:rPr>
        <w:t xml:space="preserve"> (ile?) ……………….</w:t>
      </w:r>
    </w:p>
    <w:p w:rsidR="000863C5" w:rsidRPr="000863C5" w:rsidRDefault="000863C5" w:rsidP="000863C5">
      <w:p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obrót wokół osi pionowej min</w:t>
      </w:r>
      <w:r w:rsidR="00AA148B">
        <w:rPr>
          <w:rFonts w:ascii="Arial" w:hAnsi="Arial" w:cs="Arial"/>
          <w:iCs/>
          <w:sz w:val="22"/>
          <w:szCs w:val="22"/>
        </w:rPr>
        <w:t>imum</w:t>
      </w:r>
      <w:r w:rsidRPr="000863C5">
        <w:rPr>
          <w:rFonts w:ascii="Arial" w:hAnsi="Arial" w:cs="Arial"/>
          <w:iCs/>
          <w:sz w:val="22"/>
          <w:szCs w:val="22"/>
        </w:rPr>
        <w:t xml:space="preserve"> 400 stopni,</w:t>
      </w:r>
      <w:r w:rsidR="00AE033B" w:rsidRPr="00AE033B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E033B" w:rsidRPr="00C03BEE">
        <w:rPr>
          <w:rFonts w:ascii="Arial" w:hAnsi="Arial" w:cs="Arial"/>
          <w:sz w:val="22"/>
          <w:szCs w:val="22"/>
        </w:rPr>
        <w:t>tak/nie</w:t>
      </w:r>
      <w:r w:rsidR="00AE033B">
        <w:rPr>
          <w:rFonts w:ascii="Arial" w:hAnsi="Arial" w:cs="Arial"/>
          <w:sz w:val="22"/>
          <w:szCs w:val="22"/>
        </w:rPr>
        <w:t xml:space="preserve"> (ile?) ……………….</w:t>
      </w:r>
    </w:p>
    <w:p w:rsidR="000863C5" w:rsidRPr="000863C5" w:rsidRDefault="000863C5" w:rsidP="000863C5">
      <w:p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maksymalny udźwig żurawia przy maksymalnym wysięgu min. 1800kg,</w:t>
      </w:r>
      <w:r w:rsidR="00AE033B" w:rsidRPr="00AE033B">
        <w:rPr>
          <w:rFonts w:ascii="Arial" w:hAnsi="Arial" w:cs="Arial"/>
          <w:sz w:val="22"/>
          <w:szCs w:val="22"/>
        </w:rPr>
        <w:t xml:space="preserve"> </w:t>
      </w:r>
      <w:r w:rsidR="00AE033B" w:rsidRPr="00C03BEE">
        <w:rPr>
          <w:rFonts w:ascii="Arial" w:hAnsi="Arial" w:cs="Arial"/>
          <w:sz w:val="22"/>
          <w:szCs w:val="22"/>
        </w:rPr>
        <w:t>tak/nie</w:t>
      </w:r>
      <w:r w:rsidR="00AE033B">
        <w:rPr>
          <w:rFonts w:ascii="Arial" w:hAnsi="Arial" w:cs="Arial"/>
          <w:sz w:val="22"/>
          <w:szCs w:val="22"/>
        </w:rPr>
        <w:t xml:space="preserve"> (ile?) ……………….</w:t>
      </w:r>
    </w:p>
    <w:p w:rsidR="000863C5" w:rsidRPr="000863C5" w:rsidRDefault="000863C5" w:rsidP="000863C5">
      <w:pPr>
        <w:ind w:left="142" w:hanging="142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sterowanie żurawiem proporcjonalne, krzyżowe z obu stron pojazdu, poprzez podświetlone pulpity,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ind w:left="142" w:hanging="142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żuraw wyposażony w układ ogranicznika udźwigu, zabezpieczający przed przekroczeniem dopuszczalnych obciążeń,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ind w:left="142" w:hanging="142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żuraw wyposażony w wyłączania awaryjnego z wyłącznikami umieszczonymi przy pulpitach sterowniczych,</w:t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ind w:left="142" w:hanging="142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dodatkowo żuraw wyposażony w zdalne, proporcjonalne sterowanie radiowe wszystkimi funkcjami żurawia, zasilanie sterownika z wbudowanych akumulatorów,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w kabinie zainstalowana ładowarka do sterownika radiowego,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Default="000863C5" w:rsidP="000863C5">
      <w:p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dodatkowa ładowarka, zasilana z sieci 230V.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jc w:val="both"/>
        <w:rPr>
          <w:rFonts w:ascii="Arial" w:hAnsi="Arial" w:cs="Arial"/>
          <w:iCs/>
          <w:sz w:val="22"/>
          <w:szCs w:val="22"/>
        </w:rPr>
      </w:pPr>
    </w:p>
    <w:p w:rsidR="000863C5" w:rsidRDefault="000863C5" w:rsidP="002E77DB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Wysięgnik holowniczy z ramieniem</w:t>
      </w:r>
      <w:r>
        <w:rPr>
          <w:rFonts w:ascii="Arial" w:hAnsi="Arial" w:cs="Arial"/>
          <w:iCs/>
          <w:sz w:val="22"/>
          <w:szCs w:val="22"/>
        </w:rPr>
        <w:t>:</w:t>
      </w:r>
    </w:p>
    <w:p w:rsidR="002E77DB" w:rsidRPr="000863C5" w:rsidRDefault="002E77DB" w:rsidP="002E77DB">
      <w:pPr>
        <w:ind w:left="644"/>
        <w:jc w:val="both"/>
        <w:rPr>
          <w:rFonts w:ascii="Arial" w:hAnsi="Arial" w:cs="Arial"/>
          <w:iCs/>
          <w:sz w:val="22"/>
          <w:szCs w:val="22"/>
        </w:rPr>
      </w:pPr>
    </w:p>
    <w:p w:rsidR="000863C5" w:rsidRPr="000863C5" w:rsidRDefault="000863C5" w:rsidP="000863C5">
      <w:pPr>
        <w:ind w:left="142" w:hanging="142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u</w:t>
      </w:r>
      <w:r w:rsidRPr="000863C5">
        <w:rPr>
          <w:rFonts w:ascii="Arial" w:hAnsi="Arial" w:cs="Arial"/>
          <w:iCs/>
          <w:sz w:val="22"/>
          <w:szCs w:val="22"/>
        </w:rPr>
        <w:t xml:space="preserve">rządzenie do holowania i podnoszenia uszkodzonych samochodów, składające się </w:t>
      </w:r>
      <w:r w:rsidR="00AA148B">
        <w:rPr>
          <w:rFonts w:ascii="Arial" w:hAnsi="Arial" w:cs="Arial"/>
          <w:iCs/>
          <w:sz w:val="22"/>
          <w:szCs w:val="22"/>
        </w:rPr>
        <w:t xml:space="preserve">            </w:t>
      </w:r>
      <w:r w:rsidRPr="000863C5">
        <w:rPr>
          <w:rFonts w:ascii="Arial" w:hAnsi="Arial" w:cs="Arial"/>
          <w:iCs/>
          <w:sz w:val="22"/>
          <w:szCs w:val="22"/>
        </w:rPr>
        <w:t>z ramienia głównego podnoszonego hydraulicznie oraz wysuwanego hydraulicznie wysięgnika. Sterowanie urządzeniem z pulpitu sterowniczego stałego oraz zdalne sterowanie bezprzewodowe z odległości minimum 60 metrów</w:t>
      </w:r>
      <w:r>
        <w:rPr>
          <w:rFonts w:ascii="Arial" w:hAnsi="Arial" w:cs="Arial"/>
          <w:iCs/>
          <w:sz w:val="22"/>
          <w:szCs w:val="22"/>
        </w:rPr>
        <w:t>,</w:t>
      </w:r>
      <w:r w:rsidR="00AE033B" w:rsidRPr="00AE033B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E033B" w:rsidRPr="00C03BEE">
        <w:rPr>
          <w:rFonts w:ascii="Arial" w:hAnsi="Arial" w:cs="Arial"/>
          <w:sz w:val="22"/>
          <w:szCs w:val="22"/>
        </w:rPr>
        <w:t>tak/nie</w:t>
      </w:r>
      <w:r w:rsidR="00AE033B">
        <w:rPr>
          <w:rFonts w:ascii="Arial" w:hAnsi="Arial" w:cs="Arial"/>
          <w:sz w:val="22"/>
          <w:szCs w:val="22"/>
        </w:rPr>
        <w:t xml:space="preserve"> (ile?) ……………….</w:t>
      </w:r>
    </w:p>
    <w:p w:rsidR="000863C5" w:rsidRPr="000863C5" w:rsidRDefault="000863C5" w:rsidP="000863C5">
      <w:pPr>
        <w:ind w:left="142" w:hanging="142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w</w:t>
      </w:r>
      <w:r w:rsidRPr="000863C5">
        <w:rPr>
          <w:rFonts w:ascii="Arial" w:hAnsi="Arial" w:cs="Arial"/>
          <w:iCs/>
          <w:sz w:val="22"/>
          <w:szCs w:val="22"/>
        </w:rPr>
        <w:t>ysięgnik holowniczy zakończony głowicą obrotową z możliwością zamontowania trawersy z osprzętem. W pozycji transportowej wysięgnik zabezpieczony przed samoczynnym rozłożeniem układem hydraulicznym oraz mechanicznie, zabezpieczającym wysięgnik przed rozłożeniem oraz kołysaniem na boki</w:t>
      </w:r>
      <w:r>
        <w:rPr>
          <w:rFonts w:ascii="Arial" w:hAnsi="Arial" w:cs="Arial"/>
          <w:iCs/>
          <w:sz w:val="22"/>
          <w:szCs w:val="22"/>
        </w:rPr>
        <w:t>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0863C5">
      <w:p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p</w:t>
      </w:r>
      <w:r w:rsidRPr="000863C5">
        <w:rPr>
          <w:rFonts w:ascii="Arial" w:hAnsi="Arial" w:cs="Arial"/>
          <w:iCs/>
          <w:sz w:val="22"/>
          <w:szCs w:val="22"/>
        </w:rPr>
        <w:t>arametry ramienia głównego podnoszonego hydraulicznie</w:t>
      </w:r>
      <w:r>
        <w:rPr>
          <w:rFonts w:ascii="Arial" w:hAnsi="Arial" w:cs="Arial"/>
          <w:iCs/>
          <w:sz w:val="22"/>
          <w:szCs w:val="22"/>
        </w:rPr>
        <w:t>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B957DF">
      <w:pPr>
        <w:ind w:left="6379" w:hanging="6379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kąt podnoszenia co najmniej w zakresie od -5 stopni do +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35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stopni</w:t>
      </w:r>
      <w:r>
        <w:rPr>
          <w:rFonts w:ascii="Arial" w:hAnsi="Arial" w:cs="Arial"/>
          <w:iCs/>
          <w:sz w:val="22"/>
          <w:szCs w:val="22"/>
        </w:rPr>
        <w:t>,</w:t>
      </w:r>
      <w:r w:rsidR="00AE033B" w:rsidRPr="00AE033B">
        <w:rPr>
          <w:rFonts w:ascii="Arial" w:hAnsi="Arial" w:cs="Arial"/>
          <w:sz w:val="22"/>
          <w:szCs w:val="22"/>
        </w:rPr>
        <w:t xml:space="preserve"> </w:t>
      </w:r>
      <w:r w:rsidR="00B957DF">
        <w:rPr>
          <w:rFonts w:ascii="Arial" w:hAnsi="Arial" w:cs="Arial"/>
          <w:sz w:val="22"/>
          <w:szCs w:val="22"/>
        </w:rPr>
        <w:t xml:space="preserve">                                                         </w:t>
      </w:r>
      <w:r w:rsidR="00AE033B" w:rsidRPr="00C03BEE">
        <w:rPr>
          <w:rFonts w:ascii="Arial" w:hAnsi="Arial" w:cs="Arial"/>
          <w:sz w:val="22"/>
          <w:szCs w:val="22"/>
        </w:rPr>
        <w:t>tak/nie</w:t>
      </w:r>
      <w:r w:rsidR="00AE033B">
        <w:rPr>
          <w:rFonts w:ascii="Arial" w:hAnsi="Arial" w:cs="Arial"/>
          <w:sz w:val="22"/>
          <w:szCs w:val="22"/>
        </w:rPr>
        <w:t xml:space="preserve"> (ile?) ……………….</w:t>
      </w:r>
    </w:p>
    <w:p w:rsidR="00AA148B" w:rsidRDefault="000863C5" w:rsidP="000863C5">
      <w:p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minimalny udźwig mierzony na głowicy przy maksymalnym wysuwie ramienia 12</w:t>
      </w:r>
      <w:r w:rsidR="002E77DB">
        <w:rPr>
          <w:rFonts w:ascii="Arial" w:hAnsi="Arial" w:cs="Arial"/>
          <w:iCs/>
          <w:sz w:val="22"/>
          <w:szCs w:val="22"/>
        </w:rPr>
        <w:t> </w:t>
      </w:r>
      <w:r w:rsidRPr="000863C5">
        <w:rPr>
          <w:rFonts w:ascii="Arial" w:hAnsi="Arial" w:cs="Arial"/>
          <w:iCs/>
          <w:sz w:val="22"/>
          <w:szCs w:val="22"/>
        </w:rPr>
        <w:t>000</w:t>
      </w:r>
      <w:r w:rsidR="002E77DB"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kg</w:t>
      </w:r>
      <w:r w:rsidR="002E77DB">
        <w:rPr>
          <w:rFonts w:ascii="Arial" w:hAnsi="Arial" w:cs="Arial"/>
          <w:iCs/>
          <w:sz w:val="22"/>
          <w:szCs w:val="22"/>
        </w:rPr>
        <w:t>,</w:t>
      </w:r>
    </w:p>
    <w:p w:rsidR="000863C5" w:rsidRPr="000863C5" w:rsidRDefault="00AA148B" w:rsidP="00AA148B">
      <w:pPr>
        <w:ind w:left="5664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</w:t>
      </w:r>
      <w:r w:rsidR="00AE033B" w:rsidRPr="00AE033B">
        <w:rPr>
          <w:rFonts w:ascii="Arial" w:hAnsi="Arial" w:cs="Arial"/>
          <w:sz w:val="22"/>
          <w:szCs w:val="22"/>
        </w:rPr>
        <w:t xml:space="preserve"> </w:t>
      </w:r>
      <w:r w:rsidR="00AE033B" w:rsidRPr="00C03BEE">
        <w:rPr>
          <w:rFonts w:ascii="Arial" w:hAnsi="Arial" w:cs="Arial"/>
          <w:sz w:val="22"/>
          <w:szCs w:val="22"/>
        </w:rPr>
        <w:t>tak/nie</w:t>
      </w:r>
      <w:r w:rsidR="00AE033B">
        <w:rPr>
          <w:rFonts w:ascii="Arial" w:hAnsi="Arial" w:cs="Arial"/>
          <w:sz w:val="22"/>
          <w:szCs w:val="22"/>
        </w:rPr>
        <w:t xml:space="preserve"> (ile?) ……………….</w:t>
      </w:r>
    </w:p>
    <w:p w:rsidR="000863C5" w:rsidRPr="000863C5" w:rsidRDefault="000863C5" w:rsidP="00B957DF">
      <w:pPr>
        <w:spacing w:after="240"/>
        <w:ind w:left="6379" w:hanging="6379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minimalny udźwig mierzony na głowicy przy złożonym ramieniu 30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000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0863C5">
        <w:rPr>
          <w:rFonts w:ascii="Arial" w:hAnsi="Arial" w:cs="Arial"/>
          <w:iCs/>
          <w:sz w:val="22"/>
          <w:szCs w:val="22"/>
        </w:rPr>
        <w:t>kg</w:t>
      </w:r>
      <w:r w:rsidR="002E77DB">
        <w:rPr>
          <w:rFonts w:ascii="Arial" w:hAnsi="Arial" w:cs="Arial"/>
          <w:iCs/>
          <w:sz w:val="22"/>
          <w:szCs w:val="22"/>
        </w:rPr>
        <w:t>,</w:t>
      </w:r>
      <w:r w:rsidR="00AE033B" w:rsidRPr="00AE033B">
        <w:rPr>
          <w:rFonts w:ascii="Arial" w:hAnsi="Arial" w:cs="Arial"/>
          <w:sz w:val="22"/>
          <w:szCs w:val="22"/>
        </w:rPr>
        <w:t xml:space="preserve"> </w:t>
      </w:r>
      <w:r w:rsidR="00B957DF">
        <w:rPr>
          <w:rFonts w:ascii="Arial" w:hAnsi="Arial" w:cs="Arial"/>
          <w:sz w:val="22"/>
          <w:szCs w:val="22"/>
        </w:rPr>
        <w:t xml:space="preserve">                                      </w:t>
      </w:r>
      <w:r w:rsidR="00AE033B" w:rsidRPr="00C03BEE">
        <w:rPr>
          <w:rFonts w:ascii="Arial" w:hAnsi="Arial" w:cs="Arial"/>
          <w:sz w:val="22"/>
          <w:szCs w:val="22"/>
        </w:rPr>
        <w:t>tak/nie</w:t>
      </w:r>
      <w:r w:rsidR="00AE033B">
        <w:rPr>
          <w:rFonts w:ascii="Arial" w:hAnsi="Arial" w:cs="Arial"/>
          <w:sz w:val="22"/>
          <w:szCs w:val="22"/>
        </w:rPr>
        <w:t xml:space="preserve"> (ile?) ……………….</w:t>
      </w:r>
    </w:p>
    <w:p w:rsidR="000863C5" w:rsidRPr="000863C5" w:rsidRDefault="000863C5" w:rsidP="002E77DB">
      <w:pPr>
        <w:spacing w:after="240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p</w:t>
      </w:r>
      <w:r w:rsidRPr="000863C5">
        <w:rPr>
          <w:rFonts w:ascii="Arial" w:hAnsi="Arial" w:cs="Arial"/>
          <w:iCs/>
          <w:sz w:val="22"/>
          <w:szCs w:val="22"/>
        </w:rPr>
        <w:t>arametry wysięgnika wysuwanego hydraulicznie</w:t>
      </w:r>
      <w:r>
        <w:rPr>
          <w:rFonts w:ascii="Arial" w:hAnsi="Arial" w:cs="Arial"/>
          <w:iCs/>
          <w:sz w:val="22"/>
          <w:szCs w:val="22"/>
        </w:rPr>
        <w:t>:</w:t>
      </w:r>
    </w:p>
    <w:p w:rsidR="000863C5" w:rsidRPr="00B957DF" w:rsidRDefault="000863C5" w:rsidP="000863C5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 pełny wysuw minimum 2,2 metra</w:t>
      </w:r>
      <w:r>
        <w:rPr>
          <w:rFonts w:ascii="Arial" w:hAnsi="Arial" w:cs="Arial"/>
          <w:iCs/>
          <w:sz w:val="22"/>
          <w:szCs w:val="22"/>
        </w:rPr>
        <w:t>,</w:t>
      </w:r>
      <w:r w:rsidR="00AE033B" w:rsidRPr="00AE033B">
        <w:rPr>
          <w:rFonts w:ascii="Arial" w:hAnsi="Arial" w:cs="Arial"/>
          <w:sz w:val="22"/>
          <w:szCs w:val="22"/>
        </w:rPr>
        <w:t xml:space="preserve"> </w:t>
      </w:r>
      <w:r w:rsidR="00AE033B" w:rsidRPr="00C03BEE">
        <w:rPr>
          <w:rFonts w:ascii="Arial" w:hAnsi="Arial" w:cs="Arial"/>
          <w:sz w:val="22"/>
          <w:szCs w:val="22"/>
        </w:rPr>
        <w:t>tak/nie</w:t>
      </w:r>
      <w:r w:rsidR="00AE033B">
        <w:rPr>
          <w:rFonts w:ascii="Arial" w:hAnsi="Arial" w:cs="Arial"/>
          <w:sz w:val="22"/>
          <w:szCs w:val="22"/>
        </w:rPr>
        <w:t xml:space="preserve"> (ile?) ……………….</w:t>
      </w:r>
    </w:p>
    <w:p w:rsidR="000863C5" w:rsidRPr="00B957DF" w:rsidRDefault="000863C5" w:rsidP="00B957DF">
      <w:pPr>
        <w:pStyle w:val="Akapitzlist"/>
        <w:numPr>
          <w:ilvl w:val="0"/>
          <w:numId w:val="9"/>
        </w:numPr>
        <w:ind w:left="709" w:hanging="349"/>
        <w:jc w:val="both"/>
        <w:rPr>
          <w:rFonts w:ascii="Arial" w:hAnsi="Arial" w:cs="Arial"/>
          <w:iCs/>
          <w:sz w:val="22"/>
          <w:szCs w:val="22"/>
        </w:rPr>
      </w:pPr>
      <w:r w:rsidRPr="00B957DF">
        <w:rPr>
          <w:rFonts w:ascii="Arial" w:hAnsi="Arial" w:cs="Arial"/>
          <w:iCs/>
          <w:sz w:val="22"/>
          <w:szCs w:val="22"/>
        </w:rPr>
        <w:t xml:space="preserve">- ruch roboczy co najmniej w zakresie </w:t>
      </w:r>
      <w:r w:rsidRPr="0009335A">
        <w:rPr>
          <w:rFonts w:ascii="Arial" w:hAnsi="Arial" w:cs="Arial"/>
          <w:iCs/>
          <w:sz w:val="22"/>
          <w:szCs w:val="22"/>
        </w:rPr>
        <w:t xml:space="preserve">od -16 stopni do </w:t>
      </w:r>
      <w:r w:rsidR="005C2339" w:rsidRPr="0009335A">
        <w:rPr>
          <w:rFonts w:ascii="Arial" w:hAnsi="Arial" w:cs="Arial"/>
          <w:iCs/>
          <w:sz w:val="22"/>
          <w:szCs w:val="22"/>
        </w:rPr>
        <w:t xml:space="preserve">+ </w:t>
      </w:r>
      <w:r w:rsidRPr="0009335A">
        <w:rPr>
          <w:rFonts w:ascii="Arial" w:hAnsi="Arial" w:cs="Arial"/>
          <w:iCs/>
          <w:sz w:val="22"/>
          <w:szCs w:val="22"/>
        </w:rPr>
        <w:t>20 stopni,</w:t>
      </w:r>
      <w:r w:rsidR="00AE033B" w:rsidRPr="00B957DF">
        <w:rPr>
          <w:rFonts w:ascii="Arial" w:hAnsi="Arial" w:cs="Arial"/>
          <w:sz w:val="22"/>
          <w:szCs w:val="22"/>
        </w:rPr>
        <w:t xml:space="preserve"> </w:t>
      </w:r>
      <w:r w:rsidR="00B957DF" w:rsidRPr="00B957DF">
        <w:rPr>
          <w:rFonts w:ascii="Arial" w:hAnsi="Arial" w:cs="Arial"/>
          <w:sz w:val="22"/>
          <w:szCs w:val="22"/>
        </w:rPr>
        <w:t xml:space="preserve">                                          </w:t>
      </w:r>
      <w:r w:rsidR="00B957DF">
        <w:rPr>
          <w:rFonts w:ascii="Arial" w:hAnsi="Arial" w:cs="Arial"/>
          <w:sz w:val="22"/>
          <w:szCs w:val="22"/>
        </w:rPr>
        <w:t xml:space="preserve">      </w:t>
      </w:r>
      <w:r w:rsidR="00B957DF" w:rsidRPr="00B957DF">
        <w:rPr>
          <w:rFonts w:ascii="Arial" w:hAnsi="Arial" w:cs="Arial"/>
          <w:sz w:val="22"/>
          <w:szCs w:val="22"/>
        </w:rPr>
        <w:t>tak/nie (ile?) ……………….</w:t>
      </w:r>
    </w:p>
    <w:p w:rsidR="00AA148B" w:rsidRPr="00AA148B" w:rsidRDefault="000863C5" w:rsidP="000863C5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 minimalna nośność w widłach wysięgnika przy maksymalnym wysuwie 10 000 kg</w:t>
      </w:r>
      <w:r>
        <w:rPr>
          <w:rFonts w:ascii="Arial" w:hAnsi="Arial" w:cs="Arial"/>
          <w:iCs/>
          <w:sz w:val="22"/>
          <w:szCs w:val="22"/>
        </w:rPr>
        <w:t>,</w:t>
      </w:r>
      <w:r w:rsidR="00AE033B" w:rsidRPr="00AE033B">
        <w:rPr>
          <w:rFonts w:ascii="Arial" w:hAnsi="Arial" w:cs="Arial"/>
          <w:sz w:val="22"/>
          <w:szCs w:val="22"/>
        </w:rPr>
        <w:t xml:space="preserve"> </w:t>
      </w:r>
    </w:p>
    <w:p w:rsidR="000863C5" w:rsidRPr="000863C5" w:rsidRDefault="00AE033B" w:rsidP="00AA148B">
      <w:pPr>
        <w:pStyle w:val="Akapitzlist"/>
        <w:ind w:left="6384"/>
        <w:jc w:val="both"/>
        <w:rPr>
          <w:rFonts w:ascii="Arial" w:hAnsi="Arial" w:cs="Arial"/>
          <w:iCs/>
          <w:sz w:val="22"/>
          <w:szCs w:val="22"/>
        </w:rPr>
      </w:pPr>
      <w:r w:rsidRPr="00C03BEE">
        <w:rPr>
          <w:rFonts w:ascii="Arial" w:hAnsi="Arial" w:cs="Arial"/>
          <w:sz w:val="22"/>
          <w:szCs w:val="22"/>
        </w:rPr>
        <w:t>tak/nie</w:t>
      </w:r>
      <w:r>
        <w:rPr>
          <w:rFonts w:ascii="Arial" w:hAnsi="Arial" w:cs="Arial"/>
          <w:sz w:val="22"/>
          <w:szCs w:val="22"/>
        </w:rPr>
        <w:t xml:space="preserve"> (ile?) ……………….</w:t>
      </w:r>
    </w:p>
    <w:p w:rsidR="00AA148B" w:rsidRDefault="000863C5" w:rsidP="002E77DB">
      <w:pPr>
        <w:pStyle w:val="Akapitzlist"/>
        <w:numPr>
          <w:ilvl w:val="0"/>
          <w:numId w:val="9"/>
        </w:numPr>
        <w:spacing w:after="240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 minimalna nośność w widłach wysięgnika przy wysięgniku zsuniętym 15 000 kg</w:t>
      </w:r>
      <w:r>
        <w:rPr>
          <w:rFonts w:ascii="Arial" w:hAnsi="Arial" w:cs="Arial"/>
          <w:iCs/>
          <w:sz w:val="22"/>
          <w:szCs w:val="22"/>
        </w:rPr>
        <w:t>,</w:t>
      </w:r>
    </w:p>
    <w:p w:rsidR="000863C5" w:rsidRPr="000863C5" w:rsidRDefault="00AA148B" w:rsidP="00AA148B">
      <w:pPr>
        <w:pStyle w:val="Akapitzlist"/>
        <w:spacing w:after="240"/>
        <w:ind w:left="5676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</w:t>
      </w:r>
      <w:r w:rsidR="00AE033B" w:rsidRPr="00AE033B">
        <w:rPr>
          <w:rFonts w:ascii="Arial" w:hAnsi="Arial" w:cs="Arial"/>
          <w:sz w:val="22"/>
          <w:szCs w:val="22"/>
        </w:rPr>
        <w:t xml:space="preserve"> </w:t>
      </w:r>
      <w:r w:rsidR="00AE033B" w:rsidRPr="00C03BEE">
        <w:rPr>
          <w:rFonts w:ascii="Arial" w:hAnsi="Arial" w:cs="Arial"/>
          <w:sz w:val="22"/>
          <w:szCs w:val="22"/>
        </w:rPr>
        <w:t>tak/nie</w:t>
      </w:r>
      <w:r w:rsidR="00AE033B">
        <w:rPr>
          <w:rFonts w:ascii="Arial" w:hAnsi="Arial" w:cs="Arial"/>
          <w:sz w:val="22"/>
          <w:szCs w:val="22"/>
        </w:rPr>
        <w:t xml:space="preserve"> (ile?) ……………….</w:t>
      </w:r>
    </w:p>
    <w:p w:rsidR="000863C5" w:rsidRPr="000863C5" w:rsidRDefault="000863C5" w:rsidP="002E77DB">
      <w:pPr>
        <w:ind w:left="142" w:hanging="142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="002E77DB">
        <w:rPr>
          <w:rFonts w:ascii="Arial" w:hAnsi="Arial" w:cs="Arial"/>
          <w:iCs/>
          <w:sz w:val="22"/>
          <w:szCs w:val="22"/>
        </w:rPr>
        <w:t>n</w:t>
      </w:r>
      <w:r w:rsidRPr="000863C5">
        <w:rPr>
          <w:rFonts w:ascii="Arial" w:hAnsi="Arial" w:cs="Arial"/>
          <w:iCs/>
          <w:sz w:val="22"/>
          <w:szCs w:val="22"/>
        </w:rPr>
        <w:t>a górnym ramieniu urządzenia holowniczego zamontowane dwie obrotowe głowice rolkowe prowadzące liny wciągarek hydraulicznych w dowolnym kierunku</w:t>
      </w:r>
      <w:r w:rsidR="002E77DB">
        <w:rPr>
          <w:rFonts w:ascii="Arial" w:hAnsi="Arial" w:cs="Arial"/>
          <w:iCs/>
          <w:sz w:val="22"/>
          <w:szCs w:val="22"/>
        </w:rPr>
        <w:t>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Default="000863C5" w:rsidP="002E77DB">
      <w:pPr>
        <w:ind w:left="284" w:hanging="284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="002E77DB">
        <w:rPr>
          <w:rFonts w:ascii="Arial" w:hAnsi="Arial" w:cs="Arial"/>
          <w:iCs/>
          <w:sz w:val="22"/>
          <w:szCs w:val="22"/>
        </w:rPr>
        <w:t>o</w:t>
      </w:r>
      <w:r w:rsidRPr="000863C5">
        <w:rPr>
          <w:rFonts w:ascii="Arial" w:hAnsi="Arial" w:cs="Arial"/>
          <w:iCs/>
          <w:sz w:val="22"/>
          <w:szCs w:val="22"/>
        </w:rPr>
        <w:t>przyrządowanie wymienne umożliwiające podnoszenie i holowanie pojazdów ciężarowych, autobusów w tym niskopodłogowych, przyczep, naczep, w tym załadowanych</w:t>
      </w:r>
      <w:r w:rsidR="002E77DB">
        <w:rPr>
          <w:rFonts w:ascii="Arial" w:hAnsi="Arial" w:cs="Arial"/>
          <w:iCs/>
          <w:sz w:val="22"/>
          <w:szCs w:val="22"/>
        </w:rPr>
        <w:t>.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2E77DB" w:rsidRPr="000863C5" w:rsidRDefault="002E77DB" w:rsidP="002E77DB">
      <w:pPr>
        <w:jc w:val="both"/>
        <w:rPr>
          <w:rFonts w:ascii="Arial" w:hAnsi="Arial" w:cs="Arial"/>
          <w:iCs/>
          <w:sz w:val="22"/>
          <w:szCs w:val="22"/>
        </w:rPr>
      </w:pPr>
    </w:p>
    <w:p w:rsidR="000863C5" w:rsidRDefault="000863C5" w:rsidP="002E77DB">
      <w:pPr>
        <w:numPr>
          <w:ilvl w:val="0"/>
          <w:numId w:val="6"/>
        </w:num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Wciągarki hydrauliczne umieszczone z tyłu pojazdu</w:t>
      </w:r>
      <w:r w:rsidR="002E77DB">
        <w:rPr>
          <w:rFonts w:ascii="Arial" w:hAnsi="Arial" w:cs="Arial"/>
          <w:iCs/>
          <w:sz w:val="22"/>
          <w:szCs w:val="22"/>
        </w:rPr>
        <w:t>:</w:t>
      </w:r>
    </w:p>
    <w:p w:rsidR="002E77DB" w:rsidRPr="000863C5" w:rsidRDefault="002E77DB" w:rsidP="002E77DB">
      <w:pPr>
        <w:ind w:left="644"/>
        <w:jc w:val="both"/>
        <w:rPr>
          <w:rFonts w:ascii="Arial" w:hAnsi="Arial" w:cs="Arial"/>
          <w:iCs/>
          <w:sz w:val="22"/>
          <w:szCs w:val="22"/>
        </w:rPr>
      </w:pPr>
    </w:p>
    <w:p w:rsidR="000863C5" w:rsidRPr="000863C5" w:rsidRDefault="000863C5" w:rsidP="002E77DB">
      <w:pPr>
        <w:ind w:left="142" w:hanging="142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="002E77DB">
        <w:rPr>
          <w:rFonts w:ascii="Arial" w:hAnsi="Arial" w:cs="Arial"/>
          <w:iCs/>
          <w:sz w:val="22"/>
          <w:szCs w:val="22"/>
        </w:rPr>
        <w:t>d</w:t>
      </w:r>
      <w:r w:rsidRPr="000863C5">
        <w:rPr>
          <w:rFonts w:ascii="Arial" w:hAnsi="Arial" w:cs="Arial"/>
          <w:iCs/>
          <w:sz w:val="22"/>
          <w:szCs w:val="22"/>
        </w:rPr>
        <w:t>wie wciągarki z napędem hydraulicznym pracujące niezależnie, z możliwością pracy obydwu jednocześnie</w:t>
      </w:r>
      <w:r w:rsidR="002E77DB">
        <w:rPr>
          <w:rFonts w:ascii="Arial" w:hAnsi="Arial" w:cs="Arial"/>
          <w:iCs/>
          <w:sz w:val="22"/>
          <w:szCs w:val="22"/>
        </w:rPr>
        <w:t>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2E77DB">
      <w:pPr>
        <w:ind w:left="142" w:hanging="142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="002E77DB">
        <w:rPr>
          <w:rFonts w:ascii="Arial" w:hAnsi="Arial" w:cs="Arial"/>
          <w:iCs/>
          <w:sz w:val="22"/>
          <w:szCs w:val="22"/>
        </w:rPr>
        <w:t>w</w:t>
      </w:r>
      <w:r w:rsidRPr="000863C5">
        <w:rPr>
          <w:rFonts w:ascii="Arial" w:hAnsi="Arial" w:cs="Arial"/>
          <w:iCs/>
          <w:sz w:val="22"/>
          <w:szCs w:val="22"/>
        </w:rPr>
        <w:t>ciągarki wyposażone w urządzenia układające liny na bębnie oraz sprzęgło umożliwiające ręczne rozwijanie liny</w:t>
      </w:r>
      <w:r w:rsidR="002E77DB">
        <w:rPr>
          <w:rFonts w:ascii="Arial" w:hAnsi="Arial" w:cs="Arial"/>
          <w:iCs/>
          <w:sz w:val="22"/>
          <w:szCs w:val="22"/>
        </w:rPr>
        <w:t>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2E77DB">
      <w:pPr>
        <w:ind w:left="142" w:hanging="142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lastRenderedPageBreak/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="002E77DB">
        <w:rPr>
          <w:rFonts w:ascii="Arial" w:hAnsi="Arial" w:cs="Arial"/>
          <w:iCs/>
          <w:sz w:val="22"/>
          <w:szCs w:val="22"/>
        </w:rPr>
        <w:t>s</w:t>
      </w:r>
      <w:r w:rsidRPr="000863C5">
        <w:rPr>
          <w:rFonts w:ascii="Arial" w:hAnsi="Arial" w:cs="Arial"/>
          <w:iCs/>
          <w:sz w:val="22"/>
          <w:szCs w:val="22"/>
        </w:rPr>
        <w:t>terowanie wciągarkami z pulpitu sterowniczego stałego oraz zdalne sterowanie bezprzewodowe z odległości minimum 60 metrów</w:t>
      </w:r>
      <w:r w:rsidR="002E77DB">
        <w:rPr>
          <w:rFonts w:ascii="Arial" w:hAnsi="Arial" w:cs="Arial"/>
          <w:iCs/>
          <w:sz w:val="22"/>
          <w:szCs w:val="22"/>
        </w:rPr>
        <w:t>,</w:t>
      </w:r>
      <w:r w:rsidR="00AE033B" w:rsidRPr="00AE033B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E033B" w:rsidRPr="00C03BEE">
        <w:rPr>
          <w:rFonts w:ascii="Arial" w:hAnsi="Arial" w:cs="Arial"/>
          <w:sz w:val="22"/>
          <w:szCs w:val="22"/>
        </w:rPr>
        <w:t>tak/nie</w:t>
      </w:r>
      <w:r w:rsidR="00AE033B">
        <w:rPr>
          <w:rFonts w:ascii="Arial" w:hAnsi="Arial" w:cs="Arial"/>
          <w:sz w:val="22"/>
          <w:szCs w:val="22"/>
        </w:rPr>
        <w:t xml:space="preserve"> (ile?) ……………….</w:t>
      </w:r>
    </w:p>
    <w:p w:rsidR="000863C5" w:rsidRPr="000863C5" w:rsidRDefault="000863C5" w:rsidP="002E77DB">
      <w:pPr>
        <w:spacing w:after="240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="002E77DB">
        <w:rPr>
          <w:rFonts w:ascii="Arial" w:hAnsi="Arial" w:cs="Arial"/>
          <w:iCs/>
          <w:sz w:val="22"/>
          <w:szCs w:val="22"/>
        </w:rPr>
        <w:t>p</w:t>
      </w:r>
      <w:r w:rsidRPr="000863C5">
        <w:rPr>
          <w:rFonts w:ascii="Arial" w:hAnsi="Arial" w:cs="Arial"/>
          <w:iCs/>
          <w:sz w:val="22"/>
          <w:szCs w:val="22"/>
        </w:rPr>
        <w:t>arametry wciągarki głównej</w:t>
      </w:r>
      <w:r w:rsidR="002E77DB">
        <w:rPr>
          <w:rFonts w:ascii="Arial" w:hAnsi="Arial" w:cs="Arial"/>
          <w:iCs/>
          <w:sz w:val="22"/>
          <w:szCs w:val="22"/>
        </w:rPr>
        <w:t>:</w:t>
      </w:r>
    </w:p>
    <w:p w:rsidR="000863C5" w:rsidRPr="002E77DB" w:rsidRDefault="000863C5" w:rsidP="002E77DB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iCs/>
          <w:sz w:val="22"/>
          <w:szCs w:val="22"/>
        </w:rPr>
      </w:pPr>
      <w:r w:rsidRPr="002E77DB">
        <w:rPr>
          <w:rFonts w:ascii="Arial" w:hAnsi="Arial" w:cs="Arial"/>
          <w:iCs/>
          <w:sz w:val="22"/>
          <w:szCs w:val="22"/>
        </w:rPr>
        <w:t>-</w:t>
      </w:r>
      <w:r w:rsidR="002E77DB" w:rsidRPr="002E77DB">
        <w:rPr>
          <w:rFonts w:ascii="Arial" w:hAnsi="Arial" w:cs="Arial"/>
          <w:iCs/>
          <w:sz w:val="22"/>
          <w:szCs w:val="22"/>
        </w:rPr>
        <w:t xml:space="preserve"> </w:t>
      </w:r>
      <w:r w:rsidRPr="002E77DB">
        <w:rPr>
          <w:rFonts w:ascii="Arial" w:hAnsi="Arial" w:cs="Arial"/>
          <w:iCs/>
          <w:sz w:val="22"/>
          <w:szCs w:val="22"/>
        </w:rPr>
        <w:t>minimalna długość liny zakończonej kauszą 60 metrów</w:t>
      </w:r>
      <w:r w:rsidR="002E77DB">
        <w:rPr>
          <w:rFonts w:ascii="Arial" w:hAnsi="Arial" w:cs="Arial"/>
          <w:iCs/>
          <w:sz w:val="22"/>
          <w:szCs w:val="22"/>
        </w:rPr>
        <w:t>,</w:t>
      </w:r>
      <w:r w:rsidR="00AE033B" w:rsidRPr="00AE033B">
        <w:rPr>
          <w:rFonts w:ascii="Arial" w:hAnsi="Arial" w:cs="Arial"/>
          <w:sz w:val="22"/>
          <w:szCs w:val="22"/>
        </w:rPr>
        <w:t xml:space="preserve"> </w:t>
      </w:r>
      <w:r w:rsidR="00AE033B" w:rsidRPr="00C03BEE">
        <w:rPr>
          <w:rFonts w:ascii="Arial" w:hAnsi="Arial" w:cs="Arial"/>
          <w:sz w:val="22"/>
          <w:szCs w:val="22"/>
        </w:rPr>
        <w:t>tak/nie</w:t>
      </w:r>
      <w:r w:rsidR="00AE033B">
        <w:rPr>
          <w:rFonts w:ascii="Arial" w:hAnsi="Arial" w:cs="Arial"/>
          <w:sz w:val="22"/>
          <w:szCs w:val="22"/>
        </w:rPr>
        <w:t xml:space="preserve"> (ile?) ……………….</w:t>
      </w:r>
    </w:p>
    <w:p w:rsidR="00AA148B" w:rsidRDefault="000863C5" w:rsidP="002E77DB">
      <w:pPr>
        <w:pStyle w:val="Akapitzlist"/>
        <w:numPr>
          <w:ilvl w:val="0"/>
          <w:numId w:val="10"/>
        </w:numPr>
        <w:spacing w:after="240"/>
        <w:jc w:val="both"/>
        <w:rPr>
          <w:rFonts w:ascii="Arial" w:hAnsi="Arial" w:cs="Arial"/>
          <w:iCs/>
          <w:sz w:val="22"/>
          <w:szCs w:val="22"/>
        </w:rPr>
      </w:pPr>
      <w:r w:rsidRPr="002E77DB">
        <w:rPr>
          <w:rFonts w:ascii="Arial" w:hAnsi="Arial" w:cs="Arial"/>
          <w:iCs/>
          <w:sz w:val="22"/>
          <w:szCs w:val="22"/>
        </w:rPr>
        <w:t>-</w:t>
      </w:r>
      <w:r w:rsidR="002E77DB" w:rsidRPr="002E77DB">
        <w:rPr>
          <w:rFonts w:ascii="Arial" w:hAnsi="Arial" w:cs="Arial"/>
          <w:iCs/>
          <w:sz w:val="22"/>
          <w:szCs w:val="22"/>
        </w:rPr>
        <w:t xml:space="preserve"> </w:t>
      </w:r>
      <w:r w:rsidRPr="002E77DB">
        <w:rPr>
          <w:rFonts w:ascii="Arial" w:hAnsi="Arial" w:cs="Arial"/>
          <w:iCs/>
          <w:sz w:val="22"/>
          <w:szCs w:val="22"/>
        </w:rPr>
        <w:t>ma</w:t>
      </w:r>
      <w:r w:rsidR="002E77DB" w:rsidRPr="002E77DB">
        <w:rPr>
          <w:rFonts w:ascii="Arial" w:hAnsi="Arial" w:cs="Arial"/>
          <w:iCs/>
          <w:sz w:val="22"/>
          <w:szCs w:val="22"/>
        </w:rPr>
        <w:t>ksymalna</w:t>
      </w:r>
      <w:r w:rsidRPr="002E77DB">
        <w:rPr>
          <w:rFonts w:ascii="Arial" w:hAnsi="Arial" w:cs="Arial"/>
          <w:iCs/>
          <w:sz w:val="22"/>
          <w:szCs w:val="22"/>
        </w:rPr>
        <w:t xml:space="preserve"> </w:t>
      </w:r>
      <w:r w:rsidR="002E77DB" w:rsidRPr="002E77DB">
        <w:rPr>
          <w:rFonts w:ascii="Arial" w:hAnsi="Arial" w:cs="Arial"/>
          <w:iCs/>
          <w:sz w:val="22"/>
          <w:szCs w:val="22"/>
        </w:rPr>
        <w:t>s</w:t>
      </w:r>
      <w:r w:rsidRPr="002E77DB">
        <w:rPr>
          <w:rFonts w:ascii="Arial" w:hAnsi="Arial" w:cs="Arial"/>
          <w:iCs/>
          <w:sz w:val="22"/>
          <w:szCs w:val="22"/>
        </w:rPr>
        <w:t>iła uciągu na pierwszej warstwie liny na bębnie minimum 300kN</w:t>
      </w:r>
      <w:r w:rsidR="002E77DB">
        <w:rPr>
          <w:rFonts w:ascii="Arial" w:hAnsi="Arial" w:cs="Arial"/>
          <w:iCs/>
          <w:sz w:val="22"/>
          <w:szCs w:val="22"/>
        </w:rPr>
        <w:t>,</w:t>
      </w:r>
    </w:p>
    <w:p w:rsidR="000863C5" w:rsidRPr="002E77DB" w:rsidRDefault="00AE033B" w:rsidP="00AA148B">
      <w:pPr>
        <w:pStyle w:val="Akapitzlist"/>
        <w:spacing w:after="240"/>
        <w:ind w:left="5676" w:firstLine="696"/>
        <w:jc w:val="both"/>
        <w:rPr>
          <w:rFonts w:ascii="Arial" w:hAnsi="Arial" w:cs="Arial"/>
          <w:iCs/>
          <w:sz w:val="22"/>
          <w:szCs w:val="22"/>
        </w:rPr>
      </w:pPr>
      <w:r w:rsidRPr="00C03BEE">
        <w:rPr>
          <w:rFonts w:ascii="Arial" w:hAnsi="Arial" w:cs="Arial"/>
          <w:sz w:val="22"/>
          <w:szCs w:val="22"/>
        </w:rPr>
        <w:t>tak/nie</w:t>
      </w:r>
      <w:r>
        <w:rPr>
          <w:rFonts w:ascii="Arial" w:hAnsi="Arial" w:cs="Arial"/>
          <w:sz w:val="22"/>
          <w:szCs w:val="22"/>
        </w:rPr>
        <w:t xml:space="preserve"> (ile?) ……………….</w:t>
      </w:r>
    </w:p>
    <w:p w:rsidR="000863C5" w:rsidRPr="000863C5" w:rsidRDefault="000863C5" w:rsidP="002E77DB">
      <w:pPr>
        <w:spacing w:after="240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="002E77DB">
        <w:rPr>
          <w:rFonts w:ascii="Arial" w:hAnsi="Arial" w:cs="Arial"/>
          <w:iCs/>
          <w:sz w:val="22"/>
          <w:szCs w:val="22"/>
        </w:rPr>
        <w:t>p</w:t>
      </w:r>
      <w:r w:rsidRPr="000863C5">
        <w:rPr>
          <w:rFonts w:ascii="Arial" w:hAnsi="Arial" w:cs="Arial"/>
          <w:iCs/>
          <w:sz w:val="22"/>
          <w:szCs w:val="22"/>
        </w:rPr>
        <w:t>arametry wciągarki pomocniczej</w:t>
      </w:r>
      <w:r w:rsidR="002E77DB">
        <w:rPr>
          <w:rFonts w:ascii="Arial" w:hAnsi="Arial" w:cs="Arial"/>
          <w:iCs/>
          <w:sz w:val="22"/>
          <w:szCs w:val="22"/>
        </w:rPr>
        <w:t>:</w:t>
      </w:r>
    </w:p>
    <w:p w:rsidR="000863C5" w:rsidRPr="002E77DB" w:rsidRDefault="000863C5" w:rsidP="002E77DB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iCs/>
          <w:sz w:val="22"/>
          <w:szCs w:val="22"/>
        </w:rPr>
      </w:pPr>
      <w:r w:rsidRPr="002E77DB">
        <w:rPr>
          <w:rFonts w:ascii="Arial" w:hAnsi="Arial" w:cs="Arial"/>
          <w:iCs/>
          <w:sz w:val="22"/>
          <w:szCs w:val="22"/>
        </w:rPr>
        <w:t>-</w:t>
      </w:r>
      <w:r w:rsidR="002E77DB" w:rsidRPr="002E77DB">
        <w:rPr>
          <w:rFonts w:ascii="Arial" w:hAnsi="Arial" w:cs="Arial"/>
          <w:iCs/>
          <w:sz w:val="22"/>
          <w:szCs w:val="22"/>
        </w:rPr>
        <w:t xml:space="preserve"> </w:t>
      </w:r>
      <w:r w:rsidRPr="002E77DB">
        <w:rPr>
          <w:rFonts w:ascii="Arial" w:hAnsi="Arial" w:cs="Arial"/>
          <w:iCs/>
          <w:sz w:val="22"/>
          <w:szCs w:val="22"/>
        </w:rPr>
        <w:t>minimalna długość liny zakończonej kauszą 60 metrów</w:t>
      </w:r>
      <w:r w:rsidR="002E77DB" w:rsidRPr="002E77DB">
        <w:rPr>
          <w:rFonts w:ascii="Arial" w:hAnsi="Arial" w:cs="Arial"/>
          <w:iCs/>
          <w:sz w:val="22"/>
          <w:szCs w:val="22"/>
        </w:rPr>
        <w:t>,</w:t>
      </w:r>
      <w:r w:rsidR="00AE033B" w:rsidRPr="00AE033B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E033B" w:rsidRPr="00C03BEE">
        <w:rPr>
          <w:rFonts w:ascii="Arial" w:hAnsi="Arial" w:cs="Arial"/>
          <w:sz w:val="22"/>
          <w:szCs w:val="22"/>
        </w:rPr>
        <w:t>tak/nie</w:t>
      </w:r>
      <w:r w:rsidR="00AE033B">
        <w:rPr>
          <w:rFonts w:ascii="Arial" w:hAnsi="Arial" w:cs="Arial"/>
          <w:sz w:val="22"/>
          <w:szCs w:val="22"/>
        </w:rPr>
        <w:t xml:space="preserve"> (ile?) ……………….</w:t>
      </w:r>
    </w:p>
    <w:p w:rsidR="00AA148B" w:rsidRPr="00AA148B" w:rsidRDefault="000863C5" w:rsidP="002E77DB">
      <w:pPr>
        <w:pStyle w:val="Akapitzlist"/>
        <w:numPr>
          <w:ilvl w:val="0"/>
          <w:numId w:val="11"/>
        </w:numPr>
        <w:spacing w:after="240"/>
        <w:jc w:val="both"/>
        <w:rPr>
          <w:rFonts w:ascii="Arial" w:hAnsi="Arial" w:cs="Arial"/>
          <w:iCs/>
          <w:sz w:val="22"/>
          <w:szCs w:val="22"/>
        </w:rPr>
      </w:pPr>
      <w:r w:rsidRPr="002E77DB">
        <w:rPr>
          <w:rFonts w:ascii="Arial" w:hAnsi="Arial" w:cs="Arial"/>
          <w:iCs/>
          <w:sz w:val="22"/>
          <w:szCs w:val="22"/>
        </w:rPr>
        <w:t>-</w:t>
      </w:r>
      <w:r w:rsidR="002E77DB" w:rsidRPr="002E77DB">
        <w:rPr>
          <w:rFonts w:ascii="Arial" w:hAnsi="Arial" w:cs="Arial"/>
          <w:iCs/>
          <w:sz w:val="22"/>
          <w:szCs w:val="22"/>
        </w:rPr>
        <w:t xml:space="preserve"> </w:t>
      </w:r>
      <w:r w:rsidRPr="002E77DB">
        <w:rPr>
          <w:rFonts w:ascii="Arial" w:hAnsi="Arial" w:cs="Arial"/>
          <w:iCs/>
          <w:sz w:val="22"/>
          <w:szCs w:val="22"/>
        </w:rPr>
        <w:t>ma</w:t>
      </w:r>
      <w:r w:rsidR="002E77DB" w:rsidRPr="002E77DB">
        <w:rPr>
          <w:rFonts w:ascii="Arial" w:hAnsi="Arial" w:cs="Arial"/>
          <w:iCs/>
          <w:sz w:val="22"/>
          <w:szCs w:val="22"/>
        </w:rPr>
        <w:t>ksymalna</w:t>
      </w:r>
      <w:r w:rsidRPr="002E77DB">
        <w:rPr>
          <w:rFonts w:ascii="Arial" w:hAnsi="Arial" w:cs="Arial"/>
          <w:iCs/>
          <w:sz w:val="22"/>
          <w:szCs w:val="22"/>
        </w:rPr>
        <w:t xml:space="preserve"> </w:t>
      </w:r>
      <w:r w:rsidR="002E77DB" w:rsidRPr="002E77DB">
        <w:rPr>
          <w:rFonts w:ascii="Arial" w:hAnsi="Arial" w:cs="Arial"/>
          <w:iCs/>
          <w:sz w:val="22"/>
          <w:szCs w:val="22"/>
        </w:rPr>
        <w:t>s</w:t>
      </w:r>
      <w:r w:rsidRPr="002E77DB">
        <w:rPr>
          <w:rFonts w:ascii="Arial" w:hAnsi="Arial" w:cs="Arial"/>
          <w:iCs/>
          <w:sz w:val="22"/>
          <w:szCs w:val="22"/>
        </w:rPr>
        <w:t>iła uciągu na pierwszej warstwie liny na bębnie minimum 200kN</w:t>
      </w:r>
      <w:r w:rsidR="002E77DB" w:rsidRPr="002E77DB">
        <w:rPr>
          <w:rFonts w:ascii="Arial" w:hAnsi="Arial" w:cs="Arial"/>
          <w:iCs/>
          <w:sz w:val="22"/>
          <w:szCs w:val="22"/>
        </w:rPr>
        <w:t>,</w:t>
      </w:r>
      <w:r w:rsidR="00AE033B" w:rsidRPr="00AE033B">
        <w:rPr>
          <w:rFonts w:ascii="Arial" w:hAnsi="Arial" w:cs="Arial"/>
          <w:sz w:val="22"/>
          <w:szCs w:val="22"/>
        </w:rPr>
        <w:t xml:space="preserve"> </w:t>
      </w:r>
    </w:p>
    <w:p w:rsidR="000863C5" w:rsidRPr="002E77DB" w:rsidRDefault="00AE033B" w:rsidP="00AA148B">
      <w:pPr>
        <w:pStyle w:val="Akapitzlist"/>
        <w:spacing w:after="240"/>
        <w:ind w:left="5676" w:firstLine="696"/>
        <w:jc w:val="both"/>
        <w:rPr>
          <w:rFonts w:ascii="Arial" w:hAnsi="Arial" w:cs="Arial"/>
          <w:iCs/>
          <w:sz w:val="22"/>
          <w:szCs w:val="22"/>
        </w:rPr>
      </w:pPr>
      <w:r w:rsidRPr="00C03BEE">
        <w:rPr>
          <w:rFonts w:ascii="Arial" w:hAnsi="Arial" w:cs="Arial"/>
          <w:sz w:val="22"/>
          <w:szCs w:val="22"/>
        </w:rPr>
        <w:t>tak/nie</w:t>
      </w:r>
      <w:r>
        <w:rPr>
          <w:rFonts w:ascii="Arial" w:hAnsi="Arial" w:cs="Arial"/>
          <w:sz w:val="22"/>
          <w:szCs w:val="22"/>
        </w:rPr>
        <w:t xml:space="preserve"> (ile?) ……………….</w:t>
      </w:r>
    </w:p>
    <w:p w:rsidR="000863C5" w:rsidRPr="000863C5" w:rsidRDefault="000863C5" w:rsidP="002E77DB">
      <w:pPr>
        <w:ind w:left="142" w:hanging="142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="002E77DB">
        <w:rPr>
          <w:rFonts w:ascii="Arial" w:hAnsi="Arial" w:cs="Arial"/>
          <w:iCs/>
          <w:sz w:val="22"/>
          <w:szCs w:val="22"/>
        </w:rPr>
        <w:t>o</w:t>
      </w:r>
      <w:r w:rsidRPr="000863C5">
        <w:rPr>
          <w:rFonts w:ascii="Arial" w:hAnsi="Arial" w:cs="Arial"/>
          <w:iCs/>
          <w:sz w:val="22"/>
          <w:szCs w:val="22"/>
        </w:rPr>
        <w:t>strogi opuszczane hydraulicznie, z tyłu pojazdu, zapewniające stateczność i opór pojazdu podczas pracy wciągarek hydraulicznych</w:t>
      </w:r>
      <w:r w:rsidR="002E77DB">
        <w:rPr>
          <w:rFonts w:ascii="Arial" w:hAnsi="Arial" w:cs="Arial"/>
          <w:iCs/>
          <w:sz w:val="22"/>
          <w:szCs w:val="22"/>
        </w:rPr>
        <w:t>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Default="000863C5" w:rsidP="002E77DB">
      <w:pPr>
        <w:ind w:left="142" w:hanging="142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="002E77DB">
        <w:rPr>
          <w:rFonts w:ascii="Arial" w:hAnsi="Arial" w:cs="Arial"/>
          <w:iCs/>
          <w:sz w:val="22"/>
          <w:szCs w:val="22"/>
        </w:rPr>
        <w:t>d</w:t>
      </w:r>
      <w:r w:rsidRPr="000863C5">
        <w:rPr>
          <w:rFonts w:ascii="Arial" w:hAnsi="Arial" w:cs="Arial"/>
          <w:iCs/>
          <w:sz w:val="22"/>
          <w:szCs w:val="22"/>
        </w:rPr>
        <w:t>odatkowe podstawy pod ostrogi, zabezpieczające podłoże przed uszkodzeniem przy podpieraniu</w:t>
      </w:r>
      <w:r w:rsidR="002E77DB">
        <w:rPr>
          <w:rFonts w:ascii="Arial" w:hAnsi="Arial" w:cs="Arial"/>
          <w:iCs/>
          <w:sz w:val="22"/>
          <w:szCs w:val="22"/>
        </w:rPr>
        <w:t>.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2E77DB" w:rsidRDefault="002E77DB" w:rsidP="000863C5">
      <w:pPr>
        <w:jc w:val="both"/>
        <w:rPr>
          <w:rFonts w:ascii="Arial" w:hAnsi="Arial" w:cs="Arial"/>
          <w:iCs/>
          <w:sz w:val="22"/>
          <w:szCs w:val="22"/>
        </w:rPr>
      </w:pPr>
    </w:p>
    <w:p w:rsidR="002E77DB" w:rsidRDefault="002E77DB" w:rsidP="000863C5">
      <w:pPr>
        <w:jc w:val="both"/>
        <w:rPr>
          <w:rFonts w:ascii="Arial" w:hAnsi="Arial" w:cs="Arial"/>
          <w:iCs/>
          <w:sz w:val="22"/>
          <w:szCs w:val="22"/>
        </w:rPr>
      </w:pPr>
    </w:p>
    <w:p w:rsidR="002E77DB" w:rsidRPr="000863C5" w:rsidRDefault="002E77DB" w:rsidP="000863C5">
      <w:pPr>
        <w:jc w:val="both"/>
        <w:rPr>
          <w:rFonts w:ascii="Arial" w:hAnsi="Arial" w:cs="Arial"/>
          <w:iCs/>
          <w:sz w:val="22"/>
          <w:szCs w:val="22"/>
        </w:rPr>
      </w:pPr>
    </w:p>
    <w:p w:rsidR="000863C5" w:rsidRPr="000863C5" w:rsidRDefault="000863C5" w:rsidP="002E77DB">
      <w:pPr>
        <w:numPr>
          <w:ilvl w:val="0"/>
          <w:numId w:val="6"/>
        </w:numPr>
        <w:spacing w:after="240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Wciągarka hydrauliczna umieszczona z przodu pojazdu</w:t>
      </w:r>
      <w:r w:rsidR="002E77DB">
        <w:rPr>
          <w:rFonts w:ascii="Arial" w:hAnsi="Arial" w:cs="Arial"/>
          <w:iCs/>
          <w:sz w:val="22"/>
          <w:szCs w:val="22"/>
        </w:rPr>
        <w:t>:</w:t>
      </w:r>
    </w:p>
    <w:p w:rsidR="000863C5" w:rsidRPr="000863C5" w:rsidRDefault="000863C5" w:rsidP="002E77DB">
      <w:pPr>
        <w:ind w:left="142" w:hanging="142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="002E77DB">
        <w:rPr>
          <w:rFonts w:ascii="Arial" w:hAnsi="Arial" w:cs="Arial"/>
          <w:iCs/>
          <w:sz w:val="22"/>
          <w:szCs w:val="22"/>
        </w:rPr>
        <w:t>w</w:t>
      </w:r>
      <w:r w:rsidRPr="000863C5">
        <w:rPr>
          <w:rFonts w:ascii="Arial" w:hAnsi="Arial" w:cs="Arial"/>
          <w:iCs/>
          <w:sz w:val="22"/>
          <w:szCs w:val="22"/>
        </w:rPr>
        <w:t>ciągarka wyposażona w urządzenie układające linę na bębnie oraz sprzęgła umożliwiające ręczne rozwijanie liny</w:t>
      </w:r>
      <w:r w:rsidR="00A1191A">
        <w:rPr>
          <w:rFonts w:ascii="Arial" w:hAnsi="Arial" w:cs="Arial"/>
          <w:iCs/>
          <w:sz w:val="22"/>
          <w:szCs w:val="22"/>
        </w:rPr>
        <w:t>,</w:t>
      </w:r>
      <w:r w:rsidR="002E29BF" w:rsidRPr="002E29BF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2E29BF" w:rsidRPr="00C03BEE">
        <w:rPr>
          <w:rFonts w:ascii="Arial" w:hAnsi="Arial" w:cs="Arial"/>
          <w:sz w:val="22"/>
          <w:szCs w:val="22"/>
        </w:rPr>
        <w:t>tak/nie</w:t>
      </w:r>
    </w:p>
    <w:p w:rsidR="000863C5" w:rsidRPr="000863C5" w:rsidRDefault="000863C5" w:rsidP="002E77DB">
      <w:pPr>
        <w:ind w:left="142" w:hanging="142"/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 xml:space="preserve">- </w:t>
      </w:r>
      <w:r w:rsidR="002E77DB">
        <w:rPr>
          <w:rFonts w:ascii="Arial" w:hAnsi="Arial" w:cs="Arial"/>
          <w:iCs/>
          <w:sz w:val="22"/>
          <w:szCs w:val="22"/>
        </w:rPr>
        <w:t>s</w:t>
      </w:r>
      <w:r w:rsidRPr="000863C5">
        <w:rPr>
          <w:rFonts w:ascii="Arial" w:hAnsi="Arial" w:cs="Arial"/>
          <w:iCs/>
          <w:sz w:val="22"/>
          <w:szCs w:val="22"/>
        </w:rPr>
        <w:t>terowanie wciągarką z pulpitu sterowniczego stałego oraz zdalne sterowanie bezprzewodowe z odległości minimum 60 metrów</w:t>
      </w:r>
      <w:r w:rsidR="00AE033B">
        <w:rPr>
          <w:rFonts w:ascii="Arial" w:hAnsi="Arial" w:cs="Arial"/>
          <w:iCs/>
          <w:sz w:val="22"/>
          <w:szCs w:val="22"/>
        </w:rPr>
        <w:t>,</w:t>
      </w:r>
      <w:r w:rsidR="00AE033B" w:rsidRPr="00AE033B">
        <w:rPr>
          <w:rFonts w:ascii="Arial" w:hAnsi="Arial" w:cs="Arial"/>
          <w:sz w:val="22"/>
          <w:szCs w:val="22"/>
        </w:rPr>
        <w:t xml:space="preserve"> </w:t>
      </w:r>
      <w:r w:rsidR="00AA148B">
        <w:rPr>
          <w:rFonts w:ascii="Arial" w:hAnsi="Arial" w:cs="Arial"/>
          <w:sz w:val="22"/>
          <w:szCs w:val="22"/>
        </w:rPr>
        <w:tab/>
      </w:r>
      <w:r w:rsidR="00AA148B">
        <w:rPr>
          <w:rFonts w:ascii="Arial" w:hAnsi="Arial" w:cs="Arial"/>
          <w:sz w:val="22"/>
          <w:szCs w:val="22"/>
        </w:rPr>
        <w:tab/>
      </w:r>
      <w:r w:rsidR="00AE033B" w:rsidRPr="00C03BEE">
        <w:rPr>
          <w:rFonts w:ascii="Arial" w:hAnsi="Arial" w:cs="Arial"/>
          <w:sz w:val="22"/>
          <w:szCs w:val="22"/>
        </w:rPr>
        <w:t>tak/nie</w:t>
      </w:r>
      <w:r w:rsidR="00AE033B">
        <w:rPr>
          <w:rFonts w:ascii="Arial" w:hAnsi="Arial" w:cs="Arial"/>
          <w:sz w:val="22"/>
          <w:szCs w:val="22"/>
        </w:rPr>
        <w:t xml:space="preserve"> (ile?) ……………….</w:t>
      </w:r>
    </w:p>
    <w:p w:rsidR="000863C5" w:rsidRPr="000863C5" w:rsidRDefault="000863C5" w:rsidP="000863C5">
      <w:p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 minimalna długość liny zakończonej kauszą 60 metrów</w:t>
      </w:r>
      <w:r w:rsidR="00AE033B">
        <w:rPr>
          <w:rFonts w:ascii="Arial" w:hAnsi="Arial" w:cs="Arial"/>
          <w:iCs/>
          <w:sz w:val="22"/>
          <w:szCs w:val="22"/>
        </w:rPr>
        <w:t xml:space="preserve">, </w:t>
      </w:r>
      <w:r w:rsidR="00AA148B">
        <w:rPr>
          <w:rFonts w:ascii="Arial" w:hAnsi="Arial" w:cs="Arial"/>
          <w:iCs/>
          <w:sz w:val="22"/>
          <w:szCs w:val="22"/>
        </w:rPr>
        <w:tab/>
      </w:r>
      <w:r w:rsidR="00AA148B">
        <w:rPr>
          <w:rFonts w:ascii="Arial" w:hAnsi="Arial" w:cs="Arial"/>
          <w:iCs/>
          <w:sz w:val="22"/>
          <w:szCs w:val="22"/>
        </w:rPr>
        <w:tab/>
      </w:r>
      <w:r w:rsidR="00AE033B" w:rsidRPr="00C03BEE">
        <w:rPr>
          <w:rFonts w:ascii="Arial" w:hAnsi="Arial" w:cs="Arial"/>
          <w:sz w:val="22"/>
          <w:szCs w:val="22"/>
        </w:rPr>
        <w:t>tak/nie</w:t>
      </w:r>
      <w:r w:rsidR="00AE033B">
        <w:rPr>
          <w:rFonts w:ascii="Arial" w:hAnsi="Arial" w:cs="Arial"/>
          <w:sz w:val="22"/>
          <w:szCs w:val="22"/>
        </w:rPr>
        <w:t xml:space="preserve"> (ile?) ……………….</w:t>
      </w:r>
    </w:p>
    <w:p w:rsidR="00DA500D" w:rsidRDefault="000863C5" w:rsidP="000863C5">
      <w:pPr>
        <w:jc w:val="both"/>
        <w:rPr>
          <w:rFonts w:ascii="Arial" w:hAnsi="Arial" w:cs="Arial"/>
          <w:iCs/>
          <w:sz w:val="22"/>
          <w:szCs w:val="22"/>
        </w:rPr>
      </w:pPr>
      <w:r w:rsidRPr="000863C5">
        <w:rPr>
          <w:rFonts w:ascii="Arial" w:hAnsi="Arial" w:cs="Arial"/>
          <w:iCs/>
          <w:sz w:val="22"/>
          <w:szCs w:val="22"/>
        </w:rPr>
        <w:t>- ma</w:t>
      </w:r>
      <w:r w:rsidR="002E77DB">
        <w:rPr>
          <w:rFonts w:ascii="Arial" w:hAnsi="Arial" w:cs="Arial"/>
          <w:iCs/>
          <w:sz w:val="22"/>
          <w:szCs w:val="22"/>
        </w:rPr>
        <w:t>ksymalna</w:t>
      </w:r>
      <w:r w:rsidRPr="000863C5">
        <w:rPr>
          <w:rFonts w:ascii="Arial" w:hAnsi="Arial" w:cs="Arial"/>
          <w:iCs/>
          <w:sz w:val="22"/>
          <w:szCs w:val="22"/>
        </w:rPr>
        <w:t xml:space="preserve"> </w:t>
      </w:r>
      <w:r w:rsidR="002E77DB">
        <w:rPr>
          <w:rFonts w:ascii="Arial" w:hAnsi="Arial" w:cs="Arial"/>
          <w:iCs/>
          <w:sz w:val="22"/>
          <w:szCs w:val="22"/>
        </w:rPr>
        <w:t>s</w:t>
      </w:r>
      <w:r w:rsidRPr="000863C5">
        <w:rPr>
          <w:rFonts w:ascii="Arial" w:hAnsi="Arial" w:cs="Arial"/>
          <w:iCs/>
          <w:sz w:val="22"/>
          <w:szCs w:val="22"/>
        </w:rPr>
        <w:t>iła uciągu na pierwszej warstwie liny na bębnie minimum 90kN</w:t>
      </w:r>
      <w:r w:rsidR="002E77DB">
        <w:rPr>
          <w:rFonts w:ascii="Arial" w:hAnsi="Arial" w:cs="Arial"/>
          <w:iCs/>
          <w:sz w:val="22"/>
          <w:szCs w:val="22"/>
        </w:rPr>
        <w:t>.</w:t>
      </w:r>
    </w:p>
    <w:p w:rsidR="000863C5" w:rsidRPr="000863C5" w:rsidRDefault="00AE033B" w:rsidP="00DA500D">
      <w:pPr>
        <w:ind w:left="5664" w:firstLine="708"/>
        <w:jc w:val="both"/>
        <w:rPr>
          <w:rFonts w:ascii="Arial" w:hAnsi="Arial" w:cs="Arial"/>
          <w:iCs/>
          <w:sz w:val="22"/>
          <w:szCs w:val="22"/>
        </w:rPr>
      </w:pPr>
      <w:r w:rsidRPr="00C03BEE">
        <w:rPr>
          <w:rFonts w:ascii="Arial" w:hAnsi="Arial" w:cs="Arial"/>
          <w:sz w:val="22"/>
          <w:szCs w:val="22"/>
        </w:rPr>
        <w:t>tak/nie</w:t>
      </w:r>
      <w:r>
        <w:rPr>
          <w:rFonts w:ascii="Arial" w:hAnsi="Arial" w:cs="Arial"/>
          <w:sz w:val="22"/>
          <w:szCs w:val="22"/>
        </w:rPr>
        <w:t xml:space="preserve"> (ile?) ……………….</w:t>
      </w:r>
    </w:p>
    <w:p w:rsidR="000863C5" w:rsidRPr="000863C5" w:rsidRDefault="000863C5" w:rsidP="000863C5">
      <w:pPr>
        <w:jc w:val="both"/>
        <w:rPr>
          <w:rFonts w:ascii="Arial" w:hAnsi="Arial" w:cs="Arial"/>
          <w:iCs/>
          <w:sz w:val="22"/>
          <w:szCs w:val="22"/>
        </w:rPr>
      </w:pPr>
    </w:p>
    <w:p w:rsidR="000863C5" w:rsidRPr="000863C5" w:rsidRDefault="000863C5" w:rsidP="000863C5">
      <w:pPr>
        <w:jc w:val="both"/>
        <w:rPr>
          <w:rFonts w:ascii="Arial" w:hAnsi="Arial" w:cs="Arial"/>
          <w:iCs/>
          <w:sz w:val="22"/>
          <w:szCs w:val="22"/>
        </w:rPr>
      </w:pPr>
    </w:p>
    <w:p w:rsidR="00321DEE" w:rsidRDefault="00321DEE" w:rsidP="00A128E2">
      <w:pPr>
        <w:jc w:val="both"/>
        <w:rPr>
          <w:rFonts w:ascii="Arial" w:hAnsi="Arial" w:cs="Arial"/>
          <w:sz w:val="22"/>
          <w:szCs w:val="22"/>
        </w:rPr>
      </w:pPr>
    </w:p>
    <w:p w:rsidR="00321DEE" w:rsidRDefault="00321DEE" w:rsidP="00A128E2">
      <w:pPr>
        <w:jc w:val="both"/>
        <w:rPr>
          <w:rFonts w:ascii="Arial" w:hAnsi="Arial" w:cs="Arial"/>
          <w:sz w:val="22"/>
          <w:szCs w:val="22"/>
        </w:rPr>
      </w:pPr>
    </w:p>
    <w:p w:rsidR="004E4713" w:rsidRPr="00606B55" w:rsidRDefault="004E4713" w:rsidP="004E4713">
      <w:pPr>
        <w:spacing w:after="240"/>
        <w:jc w:val="both"/>
        <w:rPr>
          <w:rFonts w:ascii="Arial" w:hAnsi="Arial" w:cs="Arial"/>
          <w:sz w:val="22"/>
          <w:szCs w:val="22"/>
        </w:rPr>
      </w:pPr>
      <w:bookmarkStart w:id="7" w:name="_Hlk14074906"/>
      <w:r>
        <w:rPr>
          <w:rFonts w:ascii="Arial" w:hAnsi="Arial" w:cs="Arial"/>
          <w:sz w:val="22"/>
          <w:szCs w:val="22"/>
        </w:rPr>
        <w:t>2) Gwarancje:</w:t>
      </w:r>
    </w:p>
    <w:p w:rsidR="00A128E2" w:rsidRPr="00606B55" w:rsidRDefault="00A128E2" w:rsidP="00A128E2">
      <w:pPr>
        <w:jc w:val="both"/>
        <w:rPr>
          <w:rFonts w:ascii="Arial" w:hAnsi="Arial" w:cs="Arial"/>
          <w:sz w:val="22"/>
          <w:szCs w:val="22"/>
        </w:rPr>
      </w:pPr>
      <w:r w:rsidRPr="00606B55">
        <w:rPr>
          <w:rFonts w:ascii="Arial" w:hAnsi="Arial" w:cs="Arial"/>
          <w:sz w:val="22"/>
          <w:szCs w:val="22"/>
        </w:rPr>
        <w:t xml:space="preserve">- okres gwarancji na powłokę lakierniczą – nie mniej niż </w:t>
      </w:r>
      <w:r w:rsidR="00C87115">
        <w:rPr>
          <w:rFonts w:ascii="Arial" w:hAnsi="Arial" w:cs="Arial"/>
          <w:sz w:val="22"/>
          <w:szCs w:val="22"/>
        </w:rPr>
        <w:t>2</w:t>
      </w:r>
      <w:r w:rsidRPr="00606B55">
        <w:rPr>
          <w:rFonts w:ascii="Arial" w:hAnsi="Arial" w:cs="Arial"/>
          <w:sz w:val="22"/>
          <w:szCs w:val="22"/>
        </w:rPr>
        <w:t xml:space="preserve"> lata, </w:t>
      </w:r>
      <w:r w:rsidR="009735FB">
        <w:rPr>
          <w:rFonts w:ascii="Arial" w:hAnsi="Arial" w:cs="Arial"/>
          <w:sz w:val="22"/>
          <w:szCs w:val="22"/>
        </w:rPr>
        <w:tab/>
      </w:r>
      <w:r w:rsidR="00EC17C9" w:rsidRPr="00C03BEE">
        <w:rPr>
          <w:rFonts w:ascii="Arial" w:hAnsi="Arial" w:cs="Arial"/>
          <w:sz w:val="22"/>
          <w:szCs w:val="22"/>
        </w:rPr>
        <w:t>tak/nie</w:t>
      </w:r>
      <w:r w:rsidR="00EC17C9">
        <w:rPr>
          <w:rFonts w:ascii="Arial" w:hAnsi="Arial" w:cs="Arial"/>
          <w:sz w:val="22"/>
          <w:szCs w:val="22"/>
        </w:rPr>
        <w:t xml:space="preserve"> (ile?) ……………….</w:t>
      </w:r>
    </w:p>
    <w:p w:rsidR="00A128E2" w:rsidRPr="00606B55" w:rsidRDefault="00A128E2" w:rsidP="00A128E2">
      <w:pPr>
        <w:jc w:val="both"/>
        <w:rPr>
          <w:rFonts w:ascii="Arial" w:hAnsi="Arial" w:cs="Arial"/>
          <w:sz w:val="22"/>
          <w:szCs w:val="22"/>
        </w:rPr>
      </w:pPr>
      <w:r w:rsidRPr="00606B55">
        <w:rPr>
          <w:rFonts w:ascii="Arial" w:hAnsi="Arial" w:cs="Arial"/>
          <w:sz w:val="22"/>
          <w:szCs w:val="22"/>
        </w:rPr>
        <w:t xml:space="preserve">- gwarancja antykorozyjna na perforację nadwozia  - nie mniej niż </w:t>
      </w:r>
      <w:r w:rsidR="00CB06B9">
        <w:rPr>
          <w:rFonts w:ascii="Arial" w:hAnsi="Arial" w:cs="Arial"/>
          <w:sz w:val="22"/>
          <w:szCs w:val="22"/>
        </w:rPr>
        <w:t>5</w:t>
      </w:r>
      <w:r w:rsidRPr="00606B55">
        <w:rPr>
          <w:rFonts w:ascii="Arial" w:hAnsi="Arial" w:cs="Arial"/>
          <w:sz w:val="22"/>
          <w:szCs w:val="22"/>
        </w:rPr>
        <w:t xml:space="preserve"> lat,</w:t>
      </w:r>
      <w:r w:rsidR="00EC17C9" w:rsidRPr="00EC17C9">
        <w:rPr>
          <w:rFonts w:ascii="Arial" w:hAnsi="Arial" w:cs="Arial"/>
          <w:sz w:val="22"/>
          <w:szCs w:val="22"/>
        </w:rPr>
        <w:t xml:space="preserve"> </w:t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EC17C9" w:rsidRPr="00C03BEE">
        <w:rPr>
          <w:rFonts w:ascii="Arial" w:hAnsi="Arial" w:cs="Arial"/>
          <w:sz w:val="22"/>
          <w:szCs w:val="22"/>
        </w:rPr>
        <w:t>tak/nie</w:t>
      </w:r>
      <w:r w:rsidR="00EC17C9">
        <w:rPr>
          <w:rFonts w:ascii="Arial" w:hAnsi="Arial" w:cs="Arial"/>
          <w:sz w:val="22"/>
          <w:szCs w:val="22"/>
        </w:rPr>
        <w:t xml:space="preserve"> (ile?) ……………….</w:t>
      </w:r>
    </w:p>
    <w:p w:rsidR="005F3532" w:rsidRDefault="00A128E2" w:rsidP="00A128E2">
      <w:pPr>
        <w:rPr>
          <w:rFonts w:ascii="Arial" w:hAnsi="Arial" w:cs="Arial"/>
          <w:sz w:val="22"/>
          <w:szCs w:val="22"/>
        </w:rPr>
      </w:pPr>
      <w:r w:rsidRPr="00606B55">
        <w:rPr>
          <w:rFonts w:ascii="Arial" w:hAnsi="Arial" w:cs="Arial"/>
          <w:sz w:val="22"/>
          <w:szCs w:val="22"/>
        </w:rPr>
        <w:t>- okres gwarancji na podzespoły – nie mniej niż 2 lata.</w:t>
      </w:r>
      <w:r w:rsidR="00EC17C9" w:rsidRPr="00EC17C9">
        <w:rPr>
          <w:rFonts w:ascii="Arial" w:hAnsi="Arial" w:cs="Arial"/>
          <w:sz w:val="22"/>
          <w:szCs w:val="22"/>
        </w:rPr>
        <w:t xml:space="preserve"> </w:t>
      </w:r>
      <w:r w:rsidR="009735FB">
        <w:rPr>
          <w:rFonts w:ascii="Arial" w:hAnsi="Arial" w:cs="Arial"/>
          <w:sz w:val="22"/>
          <w:szCs w:val="22"/>
        </w:rPr>
        <w:tab/>
      </w:r>
      <w:r w:rsidR="009735FB">
        <w:rPr>
          <w:rFonts w:ascii="Arial" w:hAnsi="Arial" w:cs="Arial"/>
          <w:sz w:val="22"/>
          <w:szCs w:val="22"/>
        </w:rPr>
        <w:tab/>
      </w:r>
      <w:r w:rsidR="00EC17C9" w:rsidRPr="00C03BEE">
        <w:rPr>
          <w:rFonts w:ascii="Arial" w:hAnsi="Arial" w:cs="Arial"/>
          <w:sz w:val="22"/>
          <w:szCs w:val="22"/>
        </w:rPr>
        <w:t>tak/nie</w:t>
      </w:r>
      <w:r w:rsidR="00EC17C9">
        <w:rPr>
          <w:rFonts w:ascii="Arial" w:hAnsi="Arial" w:cs="Arial"/>
          <w:sz w:val="22"/>
          <w:szCs w:val="22"/>
        </w:rPr>
        <w:t xml:space="preserve"> (ile?) ……………….</w:t>
      </w:r>
    </w:p>
    <w:p w:rsidR="00EC17C9" w:rsidRDefault="00EC17C9" w:rsidP="00A128E2">
      <w:pPr>
        <w:rPr>
          <w:rFonts w:ascii="Arial" w:hAnsi="Arial" w:cs="Arial"/>
          <w:sz w:val="22"/>
          <w:szCs w:val="22"/>
        </w:rPr>
      </w:pPr>
    </w:p>
    <w:p w:rsidR="00EC17C9" w:rsidRDefault="00EC17C9" w:rsidP="00A128E2">
      <w:pPr>
        <w:rPr>
          <w:rFonts w:ascii="Arial" w:hAnsi="Arial" w:cs="Arial"/>
          <w:sz w:val="22"/>
          <w:szCs w:val="22"/>
        </w:rPr>
      </w:pPr>
    </w:p>
    <w:p w:rsidR="00AE17AD" w:rsidRDefault="00AE17AD" w:rsidP="00AE17AD">
      <w:pPr>
        <w:jc w:val="both"/>
        <w:rPr>
          <w:rFonts w:ascii="Arial" w:hAnsi="Arial" w:cs="Arial"/>
          <w:iCs/>
          <w:sz w:val="22"/>
          <w:szCs w:val="22"/>
        </w:rPr>
      </w:pPr>
    </w:p>
    <w:p w:rsidR="003F5508" w:rsidRDefault="003F5508" w:rsidP="00AE17AD">
      <w:pPr>
        <w:jc w:val="both"/>
        <w:rPr>
          <w:rFonts w:ascii="Arial" w:hAnsi="Arial" w:cs="Arial"/>
          <w:iCs/>
          <w:sz w:val="22"/>
          <w:szCs w:val="22"/>
        </w:rPr>
      </w:pPr>
    </w:p>
    <w:p w:rsidR="003F5508" w:rsidRDefault="003F5508" w:rsidP="00AE17AD">
      <w:pPr>
        <w:jc w:val="both"/>
        <w:rPr>
          <w:rFonts w:ascii="Arial" w:hAnsi="Arial" w:cs="Arial"/>
          <w:iCs/>
          <w:sz w:val="22"/>
          <w:szCs w:val="22"/>
        </w:rPr>
      </w:pPr>
    </w:p>
    <w:p w:rsidR="003F5508" w:rsidRDefault="003F5508" w:rsidP="00AE17AD">
      <w:pPr>
        <w:jc w:val="both"/>
        <w:rPr>
          <w:rFonts w:ascii="Arial" w:hAnsi="Arial" w:cs="Arial"/>
          <w:iCs/>
          <w:sz w:val="22"/>
          <w:szCs w:val="22"/>
        </w:rPr>
      </w:pPr>
    </w:p>
    <w:p w:rsidR="003F5508" w:rsidRDefault="003F5508" w:rsidP="00AE17AD">
      <w:pPr>
        <w:jc w:val="both"/>
        <w:rPr>
          <w:rFonts w:ascii="Arial" w:hAnsi="Arial" w:cs="Arial"/>
          <w:iCs/>
          <w:sz w:val="22"/>
          <w:szCs w:val="22"/>
        </w:rPr>
      </w:pPr>
    </w:p>
    <w:p w:rsidR="003F5508" w:rsidRDefault="003F5508" w:rsidP="00AE17AD">
      <w:pPr>
        <w:jc w:val="both"/>
        <w:rPr>
          <w:rFonts w:ascii="Arial" w:hAnsi="Arial" w:cs="Arial"/>
          <w:iCs/>
          <w:sz w:val="22"/>
          <w:szCs w:val="22"/>
        </w:rPr>
      </w:pPr>
    </w:p>
    <w:p w:rsidR="003F5508" w:rsidRDefault="003F5508" w:rsidP="00AE17AD">
      <w:pPr>
        <w:jc w:val="both"/>
        <w:rPr>
          <w:rFonts w:ascii="Arial" w:hAnsi="Arial" w:cs="Arial"/>
          <w:iCs/>
          <w:sz w:val="22"/>
          <w:szCs w:val="22"/>
        </w:rPr>
      </w:pPr>
    </w:p>
    <w:p w:rsidR="003F5508" w:rsidRDefault="003F5508" w:rsidP="00AE17AD">
      <w:pPr>
        <w:jc w:val="both"/>
        <w:rPr>
          <w:rFonts w:ascii="Arial" w:hAnsi="Arial" w:cs="Arial"/>
          <w:iCs/>
          <w:sz w:val="22"/>
          <w:szCs w:val="22"/>
        </w:rPr>
      </w:pPr>
    </w:p>
    <w:p w:rsidR="003F5508" w:rsidRDefault="003F5508" w:rsidP="00AE17AD">
      <w:pPr>
        <w:jc w:val="both"/>
        <w:rPr>
          <w:rFonts w:ascii="Arial" w:hAnsi="Arial" w:cs="Arial"/>
          <w:iCs/>
          <w:sz w:val="22"/>
          <w:szCs w:val="22"/>
        </w:rPr>
      </w:pPr>
    </w:p>
    <w:p w:rsidR="003F5508" w:rsidRDefault="003F5508" w:rsidP="00AE17AD">
      <w:pPr>
        <w:jc w:val="both"/>
        <w:rPr>
          <w:rFonts w:ascii="Arial" w:hAnsi="Arial" w:cs="Arial"/>
          <w:iCs/>
          <w:sz w:val="22"/>
          <w:szCs w:val="22"/>
        </w:rPr>
      </w:pPr>
    </w:p>
    <w:p w:rsidR="003F5508" w:rsidRDefault="003F5508" w:rsidP="00AE17AD">
      <w:pPr>
        <w:jc w:val="both"/>
        <w:rPr>
          <w:rFonts w:ascii="Arial" w:hAnsi="Arial" w:cs="Arial"/>
          <w:iCs/>
          <w:sz w:val="22"/>
          <w:szCs w:val="22"/>
        </w:rPr>
      </w:pPr>
    </w:p>
    <w:p w:rsidR="003F5508" w:rsidRDefault="003F5508" w:rsidP="00AE17AD">
      <w:pPr>
        <w:jc w:val="both"/>
        <w:rPr>
          <w:rFonts w:ascii="Arial" w:hAnsi="Arial" w:cs="Arial"/>
          <w:iCs/>
          <w:sz w:val="22"/>
          <w:szCs w:val="22"/>
        </w:rPr>
      </w:pPr>
    </w:p>
    <w:p w:rsidR="003F5508" w:rsidRPr="000863C5" w:rsidRDefault="003F5508" w:rsidP="00AE17AD">
      <w:pPr>
        <w:jc w:val="both"/>
        <w:rPr>
          <w:rFonts w:ascii="Arial" w:hAnsi="Arial" w:cs="Arial"/>
          <w:iCs/>
          <w:sz w:val="22"/>
          <w:szCs w:val="22"/>
        </w:rPr>
      </w:pPr>
    </w:p>
    <w:p w:rsidR="00AE17AD" w:rsidRPr="003F5508" w:rsidRDefault="00AE17AD" w:rsidP="00AE17AD">
      <w:pPr>
        <w:jc w:val="both"/>
        <w:rPr>
          <w:rFonts w:ascii="Arial" w:hAnsi="Arial" w:cs="Arial"/>
          <w:iCs/>
          <w:sz w:val="22"/>
          <w:szCs w:val="22"/>
        </w:rPr>
      </w:pPr>
      <w:r w:rsidRPr="003F5508">
        <w:rPr>
          <w:rFonts w:ascii="Arial" w:hAnsi="Arial" w:cs="Arial"/>
          <w:iCs/>
          <w:sz w:val="22"/>
          <w:szCs w:val="22"/>
        </w:rPr>
        <w:lastRenderedPageBreak/>
        <w:t>WYPOSAŻENIE DODATKOWE DOSTARCZONE RAZEM Z POJAZDEM</w:t>
      </w:r>
    </w:p>
    <w:p w:rsidR="00AE17AD" w:rsidRDefault="00AE17AD" w:rsidP="00AE17AD">
      <w:pPr>
        <w:jc w:val="both"/>
        <w:rPr>
          <w:rFonts w:ascii="Arial" w:hAnsi="Arial" w:cs="Arial"/>
          <w:iCs/>
          <w:sz w:val="22"/>
          <w:szCs w:val="22"/>
        </w:rPr>
      </w:pPr>
    </w:p>
    <w:p w:rsidR="003F5508" w:rsidRPr="003F5508" w:rsidRDefault="003F5508" w:rsidP="00AE17AD">
      <w:pPr>
        <w:jc w:val="both"/>
        <w:rPr>
          <w:rFonts w:ascii="Arial" w:hAnsi="Arial" w:cs="Arial"/>
          <w:iCs/>
          <w:sz w:val="22"/>
          <w:szCs w:val="22"/>
        </w:rPr>
      </w:pPr>
    </w:p>
    <w:p w:rsidR="0009335A" w:rsidRPr="0009335A" w:rsidRDefault="00CB6FC7" w:rsidP="003F5508">
      <w:pPr>
        <w:numPr>
          <w:ilvl w:val="0"/>
          <w:numId w:val="12"/>
        </w:numPr>
        <w:spacing w:after="200" w:line="276" w:lineRule="auto"/>
        <w:ind w:left="709" w:hanging="349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Pachołki drogowe ostrzegawcze, wysokość 45 cm - 6 szt.</w:t>
      </w:r>
      <w:r w:rsidRPr="003F5508">
        <w:rPr>
          <w:rFonts w:ascii="Arial" w:hAnsi="Arial" w:cs="Arial"/>
          <w:sz w:val="22"/>
          <w:szCs w:val="22"/>
        </w:rPr>
        <w:t xml:space="preserve"> </w:t>
      </w:r>
      <w:r w:rsidR="003F5508">
        <w:rPr>
          <w:rFonts w:ascii="Arial" w:hAnsi="Arial" w:cs="Arial"/>
          <w:sz w:val="22"/>
          <w:szCs w:val="22"/>
        </w:rPr>
        <w:t xml:space="preserve">                                                           </w:t>
      </w:r>
      <w:bookmarkStart w:id="8" w:name="_Hlk31108810"/>
    </w:p>
    <w:p w:rsidR="0009335A" w:rsidRDefault="0009335A" w:rsidP="0009335A">
      <w:pPr>
        <w:spacing w:after="200" w:line="276" w:lineRule="auto"/>
        <w:ind w:left="709"/>
        <w:contextualSpacing/>
        <w:rPr>
          <w:rFonts w:ascii="Arial" w:hAnsi="Arial" w:cs="Arial"/>
          <w:sz w:val="22"/>
          <w:szCs w:val="22"/>
        </w:rPr>
      </w:pPr>
    </w:p>
    <w:p w:rsidR="00CB6FC7" w:rsidRPr="003F5508" w:rsidRDefault="00CB6FC7" w:rsidP="0009335A">
      <w:pPr>
        <w:spacing w:after="200" w:line="276" w:lineRule="auto"/>
        <w:ind w:left="709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  <w:bookmarkEnd w:id="8"/>
    </w:p>
    <w:p w:rsidR="003F5508" w:rsidRPr="00CB6FC7" w:rsidRDefault="003F5508" w:rsidP="003F5508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3F5508" w:rsidP="00CB6FC7">
      <w:pPr>
        <w:spacing w:after="200" w:line="276" w:lineRule="auto"/>
        <w:ind w:left="360"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42880" behindDoc="1" locked="0" layoutInCell="1" allowOverlap="1" wp14:anchorId="12FD8581" wp14:editId="22F768ED">
            <wp:simplePos x="0" y="0"/>
            <wp:positionH relativeFrom="column">
              <wp:posOffset>1226917</wp:posOffset>
            </wp:positionH>
            <wp:positionV relativeFrom="paragraph">
              <wp:posOffset>211504</wp:posOffset>
            </wp:positionV>
            <wp:extent cx="1302106" cy="1940167"/>
            <wp:effectExtent l="0" t="0" r="0" b="3175"/>
            <wp:wrapNone/>
            <wp:docPr id="1" name="Obraz 1" descr="https://8.allegroimg.com/original/0183ad/a7f4f4a048ee97e22452918322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8.allegroimg.com/original/0183ad/a7f4f4a048ee97e22452918322d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06" cy="19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360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360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360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360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3F5508" w:rsidRDefault="003F5508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3F5508" w:rsidRPr="00CB6FC7" w:rsidRDefault="003F5508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Klucz </w:t>
      </w:r>
      <w:bookmarkStart w:id="9" w:name="_Hlk31106195"/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pneumatyczny, typ złącza  ½,  maksymalny moment udarowy </w:t>
      </w:r>
      <w:bookmarkEnd w:id="9"/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min. 4500 Nm, </w:t>
      </w:r>
      <w:bookmarkStart w:id="10" w:name="_Hlk31106280"/>
      <w:r w:rsidRPr="00CB6FC7">
        <w:rPr>
          <w:rFonts w:ascii="Arial" w:eastAsia="Calibri" w:hAnsi="Arial" w:cs="Arial"/>
          <w:sz w:val="22"/>
          <w:szCs w:val="22"/>
          <w:lang w:eastAsia="en-US"/>
        </w:rPr>
        <w:t>na nasadki 1”. W zestawie z wężem i zestawem nasadek od 17 mm do 41 mm. Producent BJC.</w:t>
      </w:r>
    </w:p>
    <w:bookmarkEnd w:id="10"/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44928" behindDoc="1" locked="0" layoutInCell="1" allowOverlap="1" wp14:anchorId="08811562" wp14:editId="5B1DF670">
            <wp:simplePos x="0" y="0"/>
            <wp:positionH relativeFrom="column">
              <wp:posOffset>614045</wp:posOffset>
            </wp:positionH>
            <wp:positionV relativeFrom="paragraph">
              <wp:posOffset>64135</wp:posOffset>
            </wp:positionV>
            <wp:extent cx="2860040" cy="2860040"/>
            <wp:effectExtent l="0" t="0" r="0" b="0"/>
            <wp:wrapThrough wrapText="bothSides">
              <wp:wrapPolygon edited="0">
                <wp:start x="0" y="0"/>
                <wp:lineTo x="0" y="21437"/>
                <wp:lineTo x="21437" y="21437"/>
                <wp:lineTo x="21437" y="0"/>
                <wp:lineTo x="0" y="0"/>
              </wp:wrapPolygon>
            </wp:wrapThrough>
            <wp:docPr id="2" name="Obraz 2" descr="https://a.allegroimg.com/original/03f05d/321dbb344cea87c7006662b16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allegroimg.com/original/03f05d/321dbb344cea87c7006662b1613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          </w:t>
      </w:r>
    </w:p>
    <w:p w:rsidR="00CB6FC7" w:rsidRP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3F5508" w:rsidRDefault="003F5508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3F5508" w:rsidRDefault="003F5508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3F5508" w:rsidRPr="00CB6FC7" w:rsidRDefault="003F5508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Pr="0009335A" w:rsidRDefault="00CB6FC7" w:rsidP="00CB6FC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rPr>
          <w:rFonts w:ascii="Arial" w:hAnsi="Arial" w:cs="Arial"/>
          <w:color w:val="222222"/>
          <w:sz w:val="22"/>
          <w:szCs w:val="22"/>
        </w:rPr>
      </w:pPr>
      <w:r w:rsidRPr="00CB6FC7">
        <w:rPr>
          <w:rFonts w:ascii="Arial" w:hAnsi="Arial" w:cs="Arial"/>
          <w:bCs/>
          <w:color w:val="222222"/>
          <w:sz w:val="22"/>
          <w:szCs w:val="22"/>
        </w:rPr>
        <w:lastRenderedPageBreak/>
        <w:t>Zestaw lamp tylnych na pojazd holowany, mocowanych na magnes</w:t>
      </w:r>
      <w:r w:rsidRPr="00CB6FC7">
        <w:rPr>
          <w:rFonts w:ascii="Arial" w:hAnsi="Arial" w:cs="Arial"/>
          <w:color w:val="222222"/>
          <w:sz w:val="22"/>
          <w:szCs w:val="22"/>
        </w:rPr>
        <w:t xml:space="preserve">. </w:t>
      </w:r>
      <w:r w:rsidRPr="00CB6FC7">
        <w:rPr>
          <w:rFonts w:ascii="Arial" w:hAnsi="Arial" w:cs="Arial"/>
          <w:bCs/>
          <w:color w:val="222222"/>
          <w:sz w:val="22"/>
          <w:szCs w:val="22"/>
        </w:rPr>
        <w:t>Długość przewodu 27 m, zakończony wtyczką 7-pinową.</w:t>
      </w:r>
      <w:r w:rsidR="003F5508" w:rsidRPr="003F5508">
        <w:rPr>
          <w:rFonts w:ascii="Arial" w:hAnsi="Arial" w:cs="Arial"/>
          <w:sz w:val="22"/>
          <w:szCs w:val="22"/>
        </w:rPr>
        <w:t xml:space="preserve"> </w:t>
      </w:r>
      <w:r w:rsidR="003F5508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</w:t>
      </w:r>
    </w:p>
    <w:p w:rsidR="00CB6FC7" w:rsidRPr="00CB6FC7" w:rsidRDefault="003F5508" w:rsidP="0009335A">
      <w:pPr>
        <w:shd w:val="clear" w:color="auto" w:fill="FFFFFF"/>
        <w:spacing w:before="100" w:beforeAutospacing="1" w:after="100" w:afterAutospacing="1" w:line="276" w:lineRule="auto"/>
        <w:ind w:left="720"/>
        <w:rPr>
          <w:rFonts w:ascii="Arial" w:hAnsi="Arial" w:cs="Arial"/>
          <w:color w:val="222222"/>
          <w:sz w:val="22"/>
          <w:szCs w:val="22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CB6FC7" w:rsidRPr="00CB6FC7" w:rsidRDefault="00CB6FC7" w:rsidP="00CB6FC7">
      <w:pPr>
        <w:shd w:val="clear" w:color="auto" w:fill="FFFFFF"/>
        <w:spacing w:before="100" w:beforeAutospacing="1" w:after="100" w:afterAutospacing="1"/>
        <w:ind w:left="720"/>
        <w:rPr>
          <w:rFonts w:ascii="Arial" w:hAnsi="Arial" w:cs="Arial"/>
          <w:color w:val="222222"/>
          <w:sz w:val="22"/>
          <w:szCs w:val="22"/>
        </w:rPr>
      </w:pPr>
      <w:r w:rsidRPr="00CB6FC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46976" behindDoc="1" locked="0" layoutInCell="1" allowOverlap="1" wp14:anchorId="27841C7A" wp14:editId="12453C7B">
            <wp:simplePos x="0" y="0"/>
            <wp:positionH relativeFrom="column">
              <wp:posOffset>460831</wp:posOffset>
            </wp:positionH>
            <wp:positionV relativeFrom="paragraph">
              <wp:posOffset>-356</wp:posOffset>
            </wp:positionV>
            <wp:extent cx="4037991" cy="2572530"/>
            <wp:effectExtent l="0" t="0" r="635" b="0"/>
            <wp:wrapNone/>
            <wp:docPr id="3" name="Obraz 3" descr="https://1.allegroimg.com/original/01e23b/a73dba8845f3a322e53237e89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allegroimg.com/original/01e23b/a73dba8845f3a322e53237e89a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89" cy="257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3F5508" w:rsidRDefault="003F5508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3F5508" w:rsidRDefault="003F5508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3F5508" w:rsidRPr="00CB6FC7" w:rsidRDefault="003F5508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numPr>
          <w:ilvl w:val="0"/>
          <w:numId w:val="12"/>
        </w:numPr>
        <w:tabs>
          <w:tab w:val="left" w:pos="709"/>
        </w:tabs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     Klucz pneumatyczny, typ złącza  ½,  maksymalny moment udarowy min. 1400 Nm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na nasadki 1”. W zestawie z wężem i zestawem nasadek od 10 mm do 24 mm. Producent BJC.</w:t>
      </w:r>
      <w:r w:rsidR="0009335A" w:rsidRPr="0009335A">
        <w:rPr>
          <w:rFonts w:ascii="Arial" w:hAnsi="Arial" w:cs="Arial"/>
          <w:sz w:val="22"/>
          <w:szCs w:val="22"/>
        </w:rPr>
        <w:t xml:space="preserve"> </w:t>
      </w:r>
      <w:r w:rsidR="0009335A">
        <w:rPr>
          <w:rFonts w:ascii="Arial" w:hAnsi="Arial" w:cs="Arial"/>
          <w:sz w:val="22"/>
          <w:szCs w:val="22"/>
        </w:rPr>
        <w:tab/>
      </w:r>
      <w:r w:rsidR="0009335A">
        <w:rPr>
          <w:rFonts w:ascii="Arial" w:hAnsi="Arial" w:cs="Arial"/>
          <w:sz w:val="22"/>
          <w:szCs w:val="22"/>
        </w:rPr>
        <w:tab/>
      </w:r>
      <w:r w:rsidR="0009335A">
        <w:rPr>
          <w:rFonts w:ascii="Arial" w:hAnsi="Arial" w:cs="Arial"/>
          <w:sz w:val="22"/>
          <w:szCs w:val="22"/>
        </w:rPr>
        <w:tab/>
      </w:r>
      <w:r w:rsidR="0009335A">
        <w:rPr>
          <w:rFonts w:ascii="Arial" w:hAnsi="Arial" w:cs="Arial"/>
          <w:sz w:val="22"/>
          <w:szCs w:val="22"/>
        </w:rPr>
        <w:tab/>
      </w:r>
      <w:r w:rsidR="0009335A">
        <w:rPr>
          <w:rFonts w:ascii="Arial" w:hAnsi="Arial" w:cs="Arial"/>
          <w:sz w:val="22"/>
          <w:szCs w:val="22"/>
        </w:rPr>
        <w:tab/>
      </w:r>
      <w:r w:rsidR="0009335A">
        <w:rPr>
          <w:rFonts w:ascii="Arial" w:hAnsi="Arial" w:cs="Arial"/>
          <w:sz w:val="22"/>
          <w:szCs w:val="22"/>
        </w:rPr>
        <w:tab/>
      </w:r>
      <w:r w:rsidR="0009335A">
        <w:rPr>
          <w:rFonts w:ascii="Arial" w:hAnsi="Arial" w:cs="Arial"/>
          <w:sz w:val="22"/>
          <w:szCs w:val="22"/>
        </w:rPr>
        <w:tab/>
      </w:r>
      <w:r w:rsidR="0009335A">
        <w:rPr>
          <w:rFonts w:ascii="Arial" w:hAnsi="Arial" w:cs="Arial"/>
          <w:sz w:val="22"/>
          <w:szCs w:val="22"/>
        </w:rPr>
        <w:tab/>
      </w:r>
      <w:r w:rsidR="0009335A" w:rsidRPr="003F5508">
        <w:rPr>
          <w:rFonts w:ascii="Arial" w:hAnsi="Arial" w:cs="Arial"/>
          <w:sz w:val="22"/>
          <w:szCs w:val="22"/>
        </w:rPr>
        <w:t>tak/nie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49024" behindDoc="1" locked="0" layoutInCell="1" allowOverlap="1" wp14:anchorId="052DEB17" wp14:editId="4DA091DE">
            <wp:simplePos x="0" y="0"/>
            <wp:positionH relativeFrom="column">
              <wp:posOffset>36195</wp:posOffset>
            </wp:positionH>
            <wp:positionV relativeFrom="paragraph">
              <wp:posOffset>83820</wp:posOffset>
            </wp:positionV>
            <wp:extent cx="2296795" cy="2152015"/>
            <wp:effectExtent l="0" t="0" r="8255" b="635"/>
            <wp:wrapThrough wrapText="bothSides">
              <wp:wrapPolygon edited="0">
                <wp:start x="0" y="0"/>
                <wp:lineTo x="0" y="21415"/>
                <wp:lineTo x="21498" y="21415"/>
                <wp:lineTo x="21498" y="0"/>
                <wp:lineTo x="0" y="0"/>
              </wp:wrapPolygon>
            </wp:wrapThrough>
            <wp:docPr id="4" name="Obraz 4" descr="https://a.allegroimg.com/original/0385bd/e6bfacf24eee84285594cdc06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.allegroimg.com/original/0385bd/e6bfacf24eee84285594cdc06d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1072" behindDoc="1" locked="0" layoutInCell="1" allowOverlap="1" wp14:anchorId="2408DA8D" wp14:editId="02B51217">
            <wp:simplePos x="0" y="0"/>
            <wp:positionH relativeFrom="column">
              <wp:posOffset>-227330</wp:posOffset>
            </wp:positionH>
            <wp:positionV relativeFrom="paragraph">
              <wp:posOffset>100965</wp:posOffset>
            </wp:positionV>
            <wp:extent cx="3449955" cy="1382395"/>
            <wp:effectExtent l="0" t="0" r="0" b="8255"/>
            <wp:wrapThrough wrapText="bothSides">
              <wp:wrapPolygon edited="0">
                <wp:start x="0" y="0"/>
                <wp:lineTo x="0" y="21431"/>
                <wp:lineTo x="21469" y="21431"/>
                <wp:lineTo x="21469" y="0"/>
                <wp:lineTo x="0" y="0"/>
              </wp:wrapPolygon>
            </wp:wrapThrough>
            <wp:docPr id="7" name="Obraz 7" descr="https://a.allegroimg.com/original/032072/687754f647a482eff09c70494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.allegroimg.com/original/032072/687754f647a482eff09c704946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Młotek 5 kg – trzonek drewniany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– 1 szt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.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3F5508">
        <w:rPr>
          <w:rFonts w:ascii="Arial" w:hAnsi="Arial" w:cs="Arial"/>
          <w:sz w:val="22"/>
          <w:szCs w:val="22"/>
        </w:rPr>
        <w:t xml:space="preserve">    </w:t>
      </w:r>
      <w:r w:rsidR="003F5508"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2096" behindDoc="1" locked="0" layoutInCell="1" allowOverlap="1" wp14:anchorId="7783BF0A" wp14:editId="1444D5CE">
            <wp:simplePos x="0" y="0"/>
            <wp:positionH relativeFrom="column">
              <wp:posOffset>708660</wp:posOffset>
            </wp:positionH>
            <wp:positionV relativeFrom="paragraph">
              <wp:posOffset>25400</wp:posOffset>
            </wp:positionV>
            <wp:extent cx="2647315" cy="1755140"/>
            <wp:effectExtent l="0" t="0" r="635" b="0"/>
            <wp:wrapThrough wrapText="bothSides">
              <wp:wrapPolygon edited="0">
                <wp:start x="0" y="0"/>
                <wp:lineTo x="0" y="21334"/>
                <wp:lineTo x="21450" y="21334"/>
                <wp:lineTo x="21450" y="0"/>
                <wp:lineTo x="0" y="0"/>
              </wp:wrapPolygon>
            </wp:wrapThrough>
            <wp:docPr id="11" name="Obraz 11" descr="https://9.allegroimg.com/original/03c11a/9646508243688cff2b221288d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9.allegroimg.com/original/03c11a/9646508243688cff2b221288d6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3F5508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3F5508" w:rsidRPr="00CB6FC7" w:rsidRDefault="003F5508" w:rsidP="003F5508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Młotek 3 kg – trzonek drewniany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1 szt.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.</w:t>
      </w:r>
      <w:r w:rsidR="003F5508">
        <w:rPr>
          <w:rFonts w:ascii="Arial" w:hAnsi="Arial" w:cs="Arial"/>
          <w:sz w:val="22"/>
          <w:szCs w:val="22"/>
        </w:rPr>
        <w:t xml:space="preserve">       </w:t>
      </w:r>
      <w:r w:rsidR="003F5508"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3120" behindDoc="1" locked="0" layoutInCell="1" allowOverlap="1" wp14:anchorId="2FCAEAEC" wp14:editId="16A32439">
            <wp:simplePos x="0" y="0"/>
            <wp:positionH relativeFrom="column">
              <wp:posOffset>1030605</wp:posOffset>
            </wp:positionH>
            <wp:positionV relativeFrom="paragraph">
              <wp:posOffset>195580</wp:posOffset>
            </wp:positionV>
            <wp:extent cx="2070100" cy="1375410"/>
            <wp:effectExtent l="0" t="0" r="6350" b="0"/>
            <wp:wrapThrough wrapText="bothSides">
              <wp:wrapPolygon edited="0">
                <wp:start x="0" y="0"/>
                <wp:lineTo x="0" y="21241"/>
                <wp:lineTo x="21467" y="21241"/>
                <wp:lineTo x="21467" y="0"/>
                <wp:lineTo x="0" y="0"/>
              </wp:wrapPolygon>
            </wp:wrapThrough>
            <wp:docPr id="12" name="Obraz 12" descr="https://c.allegroimg.com/original/03971a/5eced33342ea883d574587c5d5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.allegroimg.com/original/03971a/5eced33342ea883d574587c5d5c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Pr="0009335A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Hol sztywny o wytrzymałości min. 25 ton, długość 230 cm, hol o małej masie własnej, wykonany ze stopów stali lekkich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– 1 szt.</w:t>
      </w:r>
      <w:r w:rsidR="003F5508" w:rsidRPr="003F5508">
        <w:rPr>
          <w:rFonts w:ascii="Arial" w:hAnsi="Arial" w:cs="Arial"/>
          <w:sz w:val="22"/>
          <w:szCs w:val="22"/>
        </w:rPr>
        <w:t xml:space="preserve"> </w:t>
      </w:r>
      <w:r w:rsidR="003F5508">
        <w:rPr>
          <w:rFonts w:ascii="Arial" w:hAnsi="Arial" w:cs="Arial"/>
          <w:sz w:val="22"/>
          <w:szCs w:val="22"/>
        </w:rPr>
        <w:t xml:space="preserve">             </w:t>
      </w:r>
    </w:p>
    <w:p w:rsidR="0009335A" w:rsidRDefault="0009335A" w:rsidP="0009335A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CB6FC7" w:rsidRPr="00CB6FC7" w:rsidRDefault="003F5508" w:rsidP="0009335A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0BB152F0" wp14:editId="2CC76574">
            <wp:extent cx="3306471" cy="2204314"/>
            <wp:effectExtent l="0" t="0" r="8255" b="5715"/>
            <wp:docPr id="13" name="Obraz 13" descr="https://a.allegroimg.com/original/0172f9/a0c6ca4e47299f755c5742ead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172f9/a0c6ca4e47299f755c5742ead8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75" cy="220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C7" w:rsidRPr="00CB6FC7" w:rsidRDefault="00CB6FC7" w:rsidP="0009335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3F5508" w:rsidRPr="003F5508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Hol sztywny o wytrzymałości min. 45 ton, długość 230 cm, hol o małej masie własnej, wykonany ze stopów stali lekkich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– 1 szt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.</w:t>
      </w:r>
      <w:r w:rsidR="003F5508" w:rsidRPr="003F5508">
        <w:rPr>
          <w:rFonts w:ascii="Arial" w:hAnsi="Arial" w:cs="Arial"/>
          <w:sz w:val="22"/>
          <w:szCs w:val="22"/>
        </w:rPr>
        <w:t xml:space="preserve"> </w:t>
      </w:r>
      <w:r w:rsidR="003F5508">
        <w:rPr>
          <w:rFonts w:ascii="Arial" w:hAnsi="Arial" w:cs="Arial"/>
          <w:sz w:val="22"/>
          <w:szCs w:val="22"/>
        </w:rPr>
        <w:t xml:space="preserve">   </w:t>
      </w:r>
    </w:p>
    <w:p w:rsidR="0009335A" w:rsidRDefault="0009335A" w:rsidP="0009335A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CB6FC7" w:rsidRPr="00CB6FC7" w:rsidRDefault="003F5508" w:rsidP="0009335A">
      <w:pPr>
        <w:spacing w:after="200" w:line="276" w:lineRule="auto"/>
        <w:ind w:firstLine="708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CB6FC7" w:rsidRPr="00CB6FC7" w:rsidRDefault="003F5508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40832" behindDoc="1" locked="0" layoutInCell="1" allowOverlap="1" wp14:anchorId="788BE9AE" wp14:editId="2A90B08C">
            <wp:simplePos x="0" y="0"/>
            <wp:positionH relativeFrom="column">
              <wp:posOffset>1078034</wp:posOffset>
            </wp:positionH>
            <wp:positionV relativeFrom="paragraph">
              <wp:posOffset>63353</wp:posOffset>
            </wp:positionV>
            <wp:extent cx="3258820" cy="2172335"/>
            <wp:effectExtent l="0" t="0" r="0" b="0"/>
            <wp:wrapThrough wrapText="bothSides">
              <wp:wrapPolygon edited="0">
                <wp:start x="0" y="0"/>
                <wp:lineTo x="0" y="21404"/>
                <wp:lineTo x="21465" y="21404"/>
                <wp:lineTo x="21465" y="0"/>
                <wp:lineTo x="0" y="0"/>
              </wp:wrapPolygon>
            </wp:wrapThrough>
            <wp:docPr id="14" name="Obraz 14" descr="https://a.allegroimg.com/original/0172f9/a0c6ca4e47299f755c5742ead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allegroimg.com/original/0172f9/a0c6ca4e47299f755c5742ead86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3F5508" w:rsidRDefault="003F5508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3F5508" w:rsidRPr="00CB6FC7" w:rsidRDefault="003F5508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Linka holownicza wykonana z pasa o wytrzymałości min. 25 ton.  Zakończona z obu stron szaklą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1 szt.</w:t>
      </w:r>
    </w:p>
    <w:p w:rsidR="00CB6FC7" w:rsidRPr="00CB6FC7" w:rsidRDefault="0001722C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  <w:r w:rsidR="00CB6FC7"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4144" behindDoc="1" locked="0" layoutInCell="1" allowOverlap="1" wp14:anchorId="0BD1B9EA" wp14:editId="07D5EB53">
            <wp:simplePos x="0" y="0"/>
            <wp:positionH relativeFrom="column">
              <wp:posOffset>1250315</wp:posOffset>
            </wp:positionH>
            <wp:positionV relativeFrom="paragraph">
              <wp:posOffset>174625</wp:posOffset>
            </wp:positionV>
            <wp:extent cx="3130550" cy="2094230"/>
            <wp:effectExtent l="0" t="0" r="0" b="1270"/>
            <wp:wrapThrough wrapText="bothSides">
              <wp:wrapPolygon edited="0">
                <wp:start x="0" y="0"/>
                <wp:lineTo x="0" y="21417"/>
                <wp:lineTo x="21425" y="21417"/>
                <wp:lineTo x="21425" y="0"/>
                <wp:lineTo x="0" y="0"/>
              </wp:wrapPolygon>
            </wp:wrapThrough>
            <wp:docPr id="15" name="Obraz 15" descr="https://c.allegroimg.com/original/06be9b/ad16f4664a9f9cb44fd91979f3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.allegroimg.com/original/06be9b/ad16f4664a9f9cb44fd91979f38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Pr="00CB6FC7" w:rsidRDefault="0009335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Trójkąt ostrzegawczy na pojazd holowany. Mocowany na magnez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– 1 szt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01722C"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</w:t>
      </w:r>
    </w:p>
    <w:p w:rsidR="0009335A" w:rsidRDefault="0009335A" w:rsidP="0009335A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09335A" w:rsidRDefault="0001722C" w:rsidP="0009335A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09335A" w:rsidRDefault="0009335A" w:rsidP="0009335A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:rsidR="0009335A" w:rsidRPr="00CB6FC7" w:rsidRDefault="0009335A" w:rsidP="0009335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Pr="0009335A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Lampa ostrzegawcza barwy pomarańczowej, zasilana akumulatorowo. Mocowana na magnez. Ładowarka zasilana 24/12V. Czas świecenia min. 6 h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– 1 szt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.</w:t>
      </w:r>
      <w:r w:rsidR="0001722C"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             </w:t>
      </w:r>
      <w:r w:rsidR="0001722C" w:rsidRPr="0001722C">
        <w:rPr>
          <w:rFonts w:ascii="Arial" w:hAnsi="Arial" w:cs="Arial"/>
          <w:sz w:val="22"/>
          <w:szCs w:val="22"/>
        </w:rPr>
        <w:t xml:space="preserve"> </w:t>
      </w:r>
    </w:p>
    <w:p w:rsidR="0009335A" w:rsidRDefault="0009335A" w:rsidP="0009335A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CB6FC7" w:rsidRPr="00CB6FC7" w:rsidRDefault="0001722C" w:rsidP="0009335A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5168" behindDoc="1" locked="0" layoutInCell="1" allowOverlap="1" wp14:anchorId="34B1942A" wp14:editId="1B8DCDE7">
            <wp:simplePos x="0" y="0"/>
            <wp:positionH relativeFrom="column">
              <wp:posOffset>1059180</wp:posOffset>
            </wp:positionH>
            <wp:positionV relativeFrom="paragraph">
              <wp:posOffset>144780</wp:posOffset>
            </wp:positionV>
            <wp:extent cx="2687955" cy="1791970"/>
            <wp:effectExtent l="0" t="0" r="0" b="0"/>
            <wp:wrapThrough wrapText="bothSides">
              <wp:wrapPolygon edited="0">
                <wp:start x="0" y="0"/>
                <wp:lineTo x="0" y="21355"/>
                <wp:lineTo x="21432" y="21355"/>
                <wp:lineTo x="21432" y="0"/>
                <wp:lineTo x="0" y="0"/>
              </wp:wrapPolygon>
            </wp:wrapThrough>
            <wp:docPr id="16" name="Obraz 16" descr="https://a.allegroimg.com/original/11db5b/a1d4224447d5ab985658e67cdf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.allegroimg.com/original/11db5b/a1d4224447d5ab985658e67cdf5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1722C" w:rsidRDefault="0001722C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1722C" w:rsidRDefault="0001722C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1722C" w:rsidRDefault="0001722C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Default="0009335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Default="0009335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Default="0009335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Default="0009335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Default="0009335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1722C" w:rsidRPr="00CB6FC7" w:rsidRDefault="0001722C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lastRenderedPageBreak/>
        <w:t>Podstawki – kobyłki z regulowaną wysokością. Zakres unoszenia 42 cm – 68 cm. Nośność minimum 10 ton - 2 szt.</w:t>
      </w:r>
      <w:r w:rsidR="0001722C" w:rsidRPr="0001722C">
        <w:rPr>
          <w:rFonts w:ascii="Arial" w:hAnsi="Arial" w:cs="Arial"/>
          <w:sz w:val="22"/>
          <w:szCs w:val="22"/>
        </w:rPr>
        <w:t xml:space="preserve"> </w:t>
      </w:r>
      <w:r w:rsidR="0001722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</w:t>
      </w:r>
      <w:r w:rsidR="0001722C"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CB6FC7" w:rsidRPr="00CB6FC7" w:rsidRDefault="00CB6FC7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01722C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2A20C4B3" wp14:editId="4626E031">
            <wp:simplePos x="0" y="0"/>
            <wp:positionH relativeFrom="column">
              <wp:posOffset>2159000</wp:posOffset>
            </wp:positionH>
            <wp:positionV relativeFrom="paragraph">
              <wp:posOffset>55245</wp:posOffset>
            </wp:positionV>
            <wp:extent cx="1470025" cy="1470025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17" name="Obraz 17" descr="https://9.allegroimg.com/original/03ce05/0e2564fc4142a0870625ce5a1f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9.allegroimg.com/original/03ce05/0e2564fc4142a0870625ce5a1fc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1722C" w:rsidRDefault="0001722C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1722C" w:rsidRDefault="0001722C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1722C" w:rsidRDefault="0001722C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1722C" w:rsidRPr="00CB6FC7" w:rsidRDefault="0001722C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40847" w:rsidRPr="00B4084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Łom długi prosty długości  minimum 130 cm, średnica minimum 26 mm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– 1 szt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.</w:t>
      </w:r>
      <w:r w:rsidR="0001722C" w:rsidRPr="0001722C">
        <w:rPr>
          <w:rFonts w:ascii="Arial" w:hAnsi="Arial" w:cs="Arial"/>
          <w:sz w:val="22"/>
          <w:szCs w:val="22"/>
        </w:rPr>
        <w:t xml:space="preserve"> </w:t>
      </w:r>
      <w:r w:rsidR="0001722C">
        <w:rPr>
          <w:rFonts w:ascii="Arial" w:hAnsi="Arial" w:cs="Arial"/>
          <w:sz w:val="22"/>
          <w:szCs w:val="22"/>
        </w:rPr>
        <w:t xml:space="preserve">                                </w:t>
      </w:r>
    </w:p>
    <w:p w:rsidR="00B40847" w:rsidRDefault="00B40847" w:rsidP="00B40847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CB6FC7" w:rsidRPr="00CB6FC7" w:rsidRDefault="0001722C" w:rsidP="00B4084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41856" behindDoc="1" locked="0" layoutInCell="1" allowOverlap="1" wp14:anchorId="5C73977C" wp14:editId="59874829">
            <wp:simplePos x="0" y="0"/>
            <wp:positionH relativeFrom="column">
              <wp:posOffset>1308100</wp:posOffset>
            </wp:positionH>
            <wp:positionV relativeFrom="paragraph">
              <wp:posOffset>29210</wp:posOffset>
            </wp:positionV>
            <wp:extent cx="2179320" cy="1447165"/>
            <wp:effectExtent l="0" t="0" r="0" b="635"/>
            <wp:wrapThrough wrapText="bothSides">
              <wp:wrapPolygon edited="0">
                <wp:start x="0" y="0"/>
                <wp:lineTo x="0" y="21325"/>
                <wp:lineTo x="21336" y="21325"/>
                <wp:lineTo x="21336" y="0"/>
                <wp:lineTo x="0" y="0"/>
              </wp:wrapPolygon>
            </wp:wrapThrough>
            <wp:docPr id="18" name="Obraz 18" descr="https://a.allegroimg.com/original/03ed4b/82ee6b4347e6bb99deda513daa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.allegroimg.com/original/03ed4b/82ee6b4347e6bb99deda513daa9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40847" w:rsidRPr="00CB6FC7" w:rsidRDefault="00B4084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Łom zakrzywiony długość 100 cm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– 1 szt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="0001722C"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5E83E1D" wp14:editId="29A3A39F">
            <wp:simplePos x="0" y="0"/>
            <wp:positionH relativeFrom="column">
              <wp:posOffset>1162050</wp:posOffset>
            </wp:positionH>
            <wp:positionV relativeFrom="paragraph">
              <wp:posOffset>58420</wp:posOffset>
            </wp:positionV>
            <wp:extent cx="1858010" cy="1858010"/>
            <wp:effectExtent l="0" t="0" r="8890" b="8890"/>
            <wp:wrapThrough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hrough>
            <wp:docPr id="19" name="Obraz 19" descr="https://a.allegroimg.com/original/03f051/16d9419e46e79f293fe6328ed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.allegroimg.com/original/03f051/16d9419e46e79f293fe6328ed35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1722C" w:rsidRPr="00CB6FC7" w:rsidRDefault="0001722C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Konewka plastikowa (olejoodporna), pojemność 6 litrów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– 1 szt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.</w:t>
      </w:r>
      <w:r w:rsidR="0001722C">
        <w:rPr>
          <w:rFonts w:ascii="Arial" w:eastAsia="Calibri" w:hAnsi="Arial" w:cs="Arial"/>
          <w:sz w:val="22"/>
          <w:szCs w:val="22"/>
          <w:lang w:eastAsia="en-US"/>
        </w:rPr>
        <w:t xml:space="preserve">                                                 </w:t>
      </w:r>
      <w:r w:rsidR="0001722C" w:rsidRPr="0001722C">
        <w:rPr>
          <w:rFonts w:ascii="Arial" w:hAnsi="Arial" w:cs="Arial"/>
          <w:sz w:val="22"/>
          <w:szCs w:val="22"/>
        </w:rPr>
        <w:t xml:space="preserve"> </w:t>
      </w:r>
      <w:r w:rsidR="0001722C"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noProof/>
          <w:sz w:val="22"/>
          <w:szCs w:val="22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05C8D060" wp14:editId="03EE9C8A">
            <wp:simplePos x="0" y="0"/>
            <wp:positionH relativeFrom="column">
              <wp:posOffset>1310640</wp:posOffset>
            </wp:positionH>
            <wp:positionV relativeFrom="paragraph">
              <wp:posOffset>46355</wp:posOffset>
            </wp:positionV>
            <wp:extent cx="2016125" cy="1565275"/>
            <wp:effectExtent l="0" t="0" r="3175" b="0"/>
            <wp:wrapThrough wrapText="bothSides">
              <wp:wrapPolygon edited="0">
                <wp:start x="0" y="0"/>
                <wp:lineTo x="0" y="21293"/>
                <wp:lineTo x="21430" y="21293"/>
                <wp:lineTo x="21430" y="0"/>
                <wp:lineTo x="0" y="0"/>
              </wp:wrapPolygon>
            </wp:wrapThrough>
            <wp:docPr id="20" name="Obraz 20" descr="https://a.allegroimg.com/original/01f5cc/b1c3631649139e4bdbe4f04d3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.allegroimg.com/original/01f5cc/b1c3631649139e4bdbe4f04d3de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1722C" w:rsidRPr="00CB6FC7" w:rsidRDefault="0001722C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Miotła (ryżowa) ze sztywnym włosiem szerokość 40 cm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>,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>t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rzonek drewniany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– 1 szt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. </w:t>
      </w:r>
      <w:r w:rsidR="0001722C">
        <w:rPr>
          <w:rFonts w:ascii="Arial" w:eastAsia="Calibri" w:hAnsi="Arial" w:cs="Arial"/>
          <w:sz w:val="22"/>
          <w:szCs w:val="22"/>
          <w:lang w:eastAsia="en-US"/>
        </w:rPr>
        <w:t xml:space="preserve">                       </w:t>
      </w:r>
    </w:p>
    <w:p w:rsidR="0009335A" w:rsidRDefault="0009335A" w:rsidP="0009335A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01722C" w:rsidP="0009335A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09335A" w:rsidRDefault="0009335A" w:rsidP="0009335A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09335A" w:rsidRDefault="0009335A" w:rsidP="0009335A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09335A" w:rsidRPr="00CB6FC7" w:rsidRDefault="0009335A" w:rsidP="0009335A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6192" behindDoc="1" locked="0" layoutInCell="1" allowOverlap="1" wp14:anchorId="73F80D4E" wp14:editId="0E236BDD">
            <wp:simplePos x="0" y="0"/>
            <wp:positionH relativeFrom="column">
              <wp:posOffset>1234561</wp:posOffset>
            </wp:positionH>
            <wp:positionV relativeFrom="paragraph">
              <wp:posOffset>5607</wp:posOffset>
            </wp:positionV>
            <wp:extent cx="2545080" cy="2545080"/>
            <wp:effectExtent l="0" t="0" r="7620" b="7620"/>
            <wp:wrapThrough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hrough>
            <wp:docPr id="21" name="Obraz 21" descr="https://b.allegroimg.com/original/01ef74/c3eba3c14abfaf99b513c69bf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.allegroimg.com/original/01ef74/c3eba3c14abfaf99b513c69bf01b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1722C" w:rsidRDefault="0001722C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Default="0009335A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Default="0009335A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Default="0009335A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Default="0009335A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Pr="00CB6FC7" w:rsidRDefault="0009335A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Pr="0009335A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Łopata piaskowa z trzonkiem drewnianym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– 1 szt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.</w:t>
      </w:r>
      <w:r w:rsidR="0001722C" w:rsidRPr="0001722C">
        <w:rPr>
          <w:rFonts w:ascii="Arial" w:hAnsi="Arial" w:cs="Arial"/>
          <w:sz w:val="22"/>
          <w:szCs w:val="22"/>
        </w:rPr>
        <w:t xml:space="preserve"> </w:t>
      </w:r>
    </w:p>
    <w:p w:rsidR="0009335A" w:rsidRDefault="0009335A" w:rsidP="0009335A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CB6FC7" w:rsidRPr="00CB6FC7" w:rsidRDefault="0001722C" w:rsidP="0009335A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62336" behindDoc="1" locked="0" layoutInCell="1" allowOverlap="1" wp14:anchorId="7FEDC0F1" wp14:editId="5F0FDE93">
            <wp:simplePos x="0" y="0"/>
            <wp:positionH relativeFrom="column">
              <wp:posOffset>1191260</wp:posOffset>
            </wp:positionH>
            <wp:positionV relativeFrom="paragraph">
              <wp:posOffset>45085</wp:posOffset>
            </wp:positionV>
            <wp:extent cx="2881630" cy="1905635"/>
            <wp:effectExtent l="0" t="0" r="0" b="0"/>
            <wp:wrapThrough wrapText="bothSides">
              <wp:wrapPolygon edited="0">
                <wp:start x="0" y="0"/>
                <wp:lineTo x="0" y="21377"/>
                <wp:lineTo x="21419" y="21377"/>
                <wp:lineTo x="21419" y="0"/>
                <wp:lineTo x="0" y="0"/>
              </wp:wrapPolygon>
            </wp:wrapThrough>
            <wp:docPr id="22" name="Obraz 22" descr="https://9.allegroimg.com/original/060558/2adb5f654174bbfbbba68e318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9.allegroimg.com/original/060558/2adb5f654174bbfbbba68e318db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Pr="00B02CA3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Kilof górniczy 2,5 kg z trzonkiem drewnianym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– 1 szt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.</w:t>
      </w:r>
      <w:r w:rsidR="0001722C" w:rsidRPr="0001722C">
        <w:rPr>
          <w:rFonts w:ascii="Arial" w:hAnsi="Arial" w:cs="Arial"/>
          <w:sz w:val="22"/>
          <w:szCs w:val="22"/>
        </w:rPr>
        <w:t xml:space="preserve"> </w:t>
      </w:r>
      <w:r w:rsidR="0001722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</w:t>
      </w:r>
    </w:p>
    <w:p w:rsidR="00B02CA3" w:rsidRDefault="00B02CA3" w:rsidP="00B02CA3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CB6FC7" w:rsidRPr="00CB6FC7" w:rsidRDefault="0001722C" w:rsidP="00B02CA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7EDAA582" wp14:editId="250C72F3">
            <wp:simplePos x="0" y="0"/>
            <wp:positionH relativeFrom="column">
              <wp:posOffset>1454785</wp:posOffset>
            </wp:positionH>
            <wp:positionV relativeFrom="paragraph">
              <wp:posOffset>113665</wp:posOffset>
            </wp:positionV>
            <wp:extent cx="2757805" cy="2068830"/>
            <wp:effectExtent l="0" t="0" r="4445" b="7620"/>
            <wp:wrapThrough wrapText="bothSides">
              <wp:wrapPolygon edited="0">
                <wp:start x="0" y="0"/>
                <wp:lineTo x="0" y="21481"/>
                <wp:lineTo x="21486" y="21481"/>
                <wp:lineTo x="21486" y="0"/>
                <wp:lineTo x="0" y="0"/>
              </wp:wrapPolygon>
            </wp:wrapThrough>
            <wp:docPr id="23" name="Obraz 23" descr="https://a.allegroimg.com/original/119e6e/a5f2c62248aa8db57ec2abff3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.allegroimg.com/original/119e6e/a5f2c62248aa8db57ec2abff37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Zestaw kluczy płaskich od 8 do 34 firmy. Producent KING TONY – 2 kpl.</w:t>
      </w:r>
      <w:r w:rsidR="0001722C" w:rsidRPr="0001722C">
        <w:rPr>
          <w:rFonts w:ascii="Arial" w:hAnsi="Arial" w:cs="Arial"/>
          <w:sz w:val="22"/>
          <w:szCs w:val="22"/>
        </w:rPr>
        <w:t xml:space="preserve"> </w:t>
      </w:r>
      <w:r w:rsidR="0001722C">
        <w:rPr>
          <w:rFonts w:ascii="Arial" w:hAnsi="Arial" w:cs="Arial"/>
          <w:sz w:val="22"/>
          <w:szCs w:val="22"/>
        </w:rPr>
        <w:t xml:space="preserve">         </w:t>
      </w:r>
      <w:r w:rsidR="0001722C" w:rsidRPr="003F5508">
        <w:rPr>
          <w:rFonts w:ascii="Arial" w:hAnsi="Arial" w:cs="Arial"/>
          <w:sz w:val="22"/>
          <w:szCs w:val="22"/>
        </w:rPr>
        <w:t>tak/nie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69A29E87" wp14:editId="1EA8A179">
            <wp:simplePos x="0" y="0"/>
            <wp:positionH relativeFrom="column">
              <wp:posOffset>1456690</wp:posOffset>
            </wp:positionH>
            <wp:positionV relativeFrom="paragraph">
              <wp:posOffset>90170</wp:posOffset>
            </wp:positionV>
            <wp:extent cx="2574925" cy="1793875"/>
            <wp:effectExtent l="0" t="0" r="0" b="0"/>
            <wp:wrapThrough wrapText="bothSides">
              <wp:wrapPolygon edited="0">
                <wp:start x="0" y="0"/>
                <wp:lineTo x="0" y="21332"/>
                <wp:lineTo x="21414" y="21332"/>
                <wp:lineTo x="21414" y="0"/>
                <wp:lineTo x="0" y="0"/>
              </wp:wrapPolygon>
            </wp:wrapThrough>
            <wp:docPr id="24" name="Obraz 24" descr="https://a.allegroimg.com/original/06fb22/f107c35f4ea8848b1a88694a5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.allegroimg.com/original/06fb22/f107c35f4ea8848b1a88694a53db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hd w:val="clear" w:color="auto" w:fill="FFFFFF"/>
        <w:spacing w:before="100" w:beforeAutospacing="1" w:after="120"/>
        <w:outlineLvl w:val="0"/>
        <w:rPr>
          <w:rFonts w:ascii="Arial" w:hAnsi="Arial" w:cs="Arial"/>
          <w:b/>
          <w:bCs/>
          <w:color w:val="222222"/>
          <w:kern w:val="36"/>
          <w:sz w:val="22"/>
          <w:szCs w:val="22"/>
        </w:rPr>
      </w:pPr>
    </w:p>
    <w:p w:rsidR="00B02CA3" w:rsidRPr="00CB6FC7" w:rsidRDefault="00B02CA3" w:rsidP="00CB6FC7">
      <w:pPr>
        <w:shd w:val="clear" w:color="auto" w:fill="FFFFFF"/>
        <w:spacing w:before="100" w:beforeAutospacing="1" w:after="120"/>
        <w:outlineLvl w:val="0"/>
        <w:rPr>
          <w:rFonts w:ascii="Arial" w:hAnsi="Arial" w:cs="Arial"/>
          <w:b/>
          <w:bCs/>
          <w:color w:val="222222"/>
          <w:kern w:val="36"/>
          <w:sz w:val="22"/>
          <w:szCs w:val="22"/>
        </w:rPr>
      </w:pPr>
    </w:p>
    <w:p w:rsidR="00CB6FC7" w:rsidRP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Zestaw kluczy nasadowych 110 elementów. Rozmiar nasadek od 6 do 32. </w:t>
      </w:r>
      <w:bookmarkStart w:id="11" w:name="_Hlk31104904"/>
      <w:r w:rsidRPr="00CB6FC7">
        <w:rPr>
          <w:rFonts w:ascii="Arial" w:eastAsia="Calibri" w:hAnsi="Arial" w:cs="Arial"/>
          <w:sz w:val="22"/>
          <w:szCs w:val="22"/>
          <w:lang w:eastAsia="en-US"/>
        </w:rPr>
        <w:t>Producent KING TONY – 2 kpl.</w:t>
      </w:r>
      <w:r w:rsidR="0001722C" w:rsidRPr="0001722C">
        <w:rPr>
          <w:rFonts w:ascii="Arial" w:hAnsi="Arial" w:cs="Arial"/>
          <w:sz w:val="22"/>
          <w:szCs w:val="22"/>
        </w:rPr>
        <w:t xml:space="preserve"> </w:t>
      </w:r>
      <w:r w:rsidR="0001722C">
        <w:rPr>
          <w:rFonts w:ascii="Arial" w:hAnsi="Arial" w:cs="Arial"/>
          <w:sz w:val="22"/>
          <w:szCs w:val="22"/>
        </w:rPr>
        <w:t xml:space="preserve">                               </w:t>
      </w:r>
      <w:r w:rsidR="00B02CA3">
        <w:rPr>
          <w:rFonts w:ascii="Arial" w:hAnsi="Arial" w:cs="Arial"/>
          <w:sz w:val="22"/>
          <w:szCs w:val="22"/>
        </w:rPr>
        <w:t xml:space="preserve">                                                            </w:t>
      </w:r>
      <w:r w:rsidR="0001722C">
        <w:rPr>
          <w:rFonts w:ascii="Arial" w:hAnsi="Arial" w:cs="Arial"/>
          <w:sz w:val="22"/>
          <w:szCs w:val="22"/>
        </w:rPr>
        <w:t xml:space="preserve"> </w:t>
      </w:r>
      <w:r w:rsidR="0001722C" w:rsidRPr="003F5508">
        <w:rPr>
          <w:rFonts w:ascii="Arial" w:hAnsi="Arial" w:cs="Arial"/>
          <w:sz w:val="22"/>
          <w:szCs w:val="22"/>
        </w:rPr>
        <w:t>tak/nie</w:t>
      </w:r>
    </w:p>
    <w:bookmarkEnd w:id="11"/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B02CA3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 wp14:anchorId="46475F2C" wp14:editId="3B1AE803">
            <wp:simplePos x="0" y="0"/>
            <wp:positionH relativeFrom="column">
              <wp:posOffset>1710690</wp:posOffset>
            </wp:positionH>
            <wp:positionV relativeFrom="paragraph">
              <wp:posOffset>178777</wp:posOffset>
            </wp:positionV>
            <wp:extent cx="2018665" cy="2018665"/>
            <wp:effectExtent l="0" t="0" r="635" b="635"/>
            <wp:wrapThrough wrapText="bothSides">
              <wp:wrapPolygon edited="0">
                <wp:start x="0" y="0"/>
                <wp:lineTo x="0" y="21403"/>
                <wp:lineTo x="21403" y="21403"/>
                <wp:lineTo x="21403" y="0"/>
                <wp:lineTo x="0" y="0"/>
              </wp:wrapPolygon>
            </wp:wrapThrough>
            <wp:docPr id="25" name="Obraz 25" descr="https://a.allegroimg.com/original/039261/2d9d6b8244158dda5fd168145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.allegroimg.com/original/039261/2d9d6b8244158dda5fd168145e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Pr="00CB6FC7" w:rsidRDefault="00B02CA3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Zestaw śrubokrętów płaskich i krzyżakowych, 8 częściowy. Producent KING TONY – 2 kpl.</w:t>
      </w:r>
      <w:r w:rsidR="0001722C" w:rsidRPr="0001722C">
        <w:rPr>
          <w:rFonts w:ascii="Arial" w:hAnsi="Arial" w:cs="Arial"/>
          <w:sz w:val="22"/>
          <w:szCs w:val="22"/>
        </w:rPr>
        <w:t xml:space="preserve"> </w:t>
      </w:r>
      <w:r w:rsidR="0001722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</w:t>
      </w:r>
      <w:r w:rsidR="0001722C" w:rsidRPr="003F5508">
        <w:rPr>
          <w:rFonts w:ascii="Arial" w:hAnsi="Arial" w:cs="Arial"/>
          <w:sz w:val="22"/>
          <w:szCs w:val="22"/>
        </w:rPr>
        <w:t xml:space="preserve">tak/nie </w:t>
      </w:r>
    </w:p>
    <w:p w:rsidR="00CB6FC7" w:rsidRPr="00CB6FC7" w:rsidRDefault="0001722C" w:rsidP="0001722C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highlight w:val="yellow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43904" behindDoc="1" locked="0" layoutInCell="1" allowOverlap="1" wp14:anchorId="12438A71" wp14:editId="4422D23D">
            <wp:simplePos x="0" y="0"/>
            <wp:positionH relativeFrom="column">
              <wp:posOffset>1741707</wp:posOffset>
            </wp:positionH>
            <wp:positionV relativeFrom="paragraph">
              <wp:posOffset>59934</wp:posOffset>
            </wp:positionV>
            <wp:extent cx="2589530" cy="1943100"/>
            <wp:effectExtent l="0" t="0" r="1270" b="0"/>
            <wp:wrapThrough wrapText="bothSides">
              <wp:wrapPolygon edited="0">
                <wp:start x="0" y="0"/>
                <wp:lineTo x="0" y="21388"/>
                <wp:lineTo x="21452" y="21388"/>
                <wp:lineTo x="21452" y="0"/>
                <wp:lineTo x="0" y="0"/>
              </wp:wrapPolygon>
            </wp:wrapThrough>
            <wp:docPr id="26" name="Obraz 26" descr="https://9.allegroimg.com/original/037d98/b9e315e74b688d9fa48006fe4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9.allegroimg.com/original/037d98/b9e315e74b688d9fa48006fe42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Pr="00CB6FC7" w:rsidRDefault="0009335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Pr="00B02CA3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Przecinak blacharski z gumową rękojeścią 2 szt.</w:t>
      </w:r>
      <w:r w:rsidR="0001722C" w:rsidRPr="0001722C">
        <w:rPr>
          <w:rFonts w:ascii="Arial" w:hAnsi="Arial" w:cs="Arial"/>
          <w:sz w:val="22"/>
          <w:szCs w:val="22"/>
        </w:rPr>
        <w:t xml:space="preserve"> </w:t>
      </w:r>
      <w:r w:rsidR="0001722C">
        <w:rPr>
          <w:rFonts w:ascii="Arial" w:hAnsi="Arial" w:cs="Arial"/>
          <w:sz w:val="22"/>
          <w:szCs w:val="22"/>
        </w:rPr>
        <w:t xml:space="preserve">                                                                         </w:t>
      </w:r>
    </w:p>
    <w:p w:rsidR="00B02CA3" w:rsidRPr="00B02CA3" w:rsidRDefault="00B02CA3" w:rsidP="00B02CA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01722C" w:rsidP="00B02CA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CB6FC7" w:rsidRDefault="0001722C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06E8490D" wp14:editId="184737DD">
            <wp:simplePos x="0" y="0"/>
            <wp:positionH relativeFrom="column">
              <wp:posOffset>1814733</wp:posOffset>
            </wp:positionH>
            <wp:positionV relativeFrom="paragraph">
              <wp:posOffset>16901</wp:posOffset>
            </wp:positionV>
            <wp:extent cx="1528445" cy="1528445"/>
            <wp:effectExtent l="0" t="0" r="0" b="0"/>
            <wp:wrapThrough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hrough>
            <wp:docPr id="27" name="Obraz 27" descr="https://a.allegroimg.com/original/01e77a/699eb546425e850c31e2ab89b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.allegroimg.com/original/01e77a/699eb546425e850c31e2ab89bd7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22C" w:rsidRPr="00CB6FC7" w:rsidRDefault="0001722C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22618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Pr="00CB6FC7" w:rsidRDefault="00B02CA3" w:rsidP="0022618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Pr="00B02CA3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 Zestaw wierteł tytanowych do metalu od rozmiaru 2 mm do 13 mm – 2 kpl.</w:t>
      </w:r>
      <w:r w:rsidR="0001722C" w:rsidRPr="0001722C">
        <w:rPr>
          <w:rFonts w:ascii="Arial" w:hAnsi="Arial" w:cs="Arial"/>
          <w:sz w:val="22"/>
          <w:szCs w:val="22"/>
        </w:rPr>
        <w:t xml:space="preserve"> </w:t>
      </w:r>
      <w:r w:rsidR="0022618A">
        <w:rPr>
          <w:rFonts w:ascii="Arial" w:hAnsi="Arial" w:cs="Arial"/>
          <w:sz w:val="22"/>
          <w:szCs w:val="22"/>
        </w:rPr>
        <w:t xml:space="preserve">                         </w:t>
      </w:r>
    </w:p>
    <w:p w:rsidR="00B02CA3" w:rsidRDefault="00B02CA3" w:rsidP="00B02CA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01722C" w:rsidP="00B02CA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B02CA3">
        <w:rPr>
          <w:rFonts w:ascii="Arial" w:hAnsi="Arial" w:cs="Arial"/>
          <w:sz w:val="22"/>
          <w:szCs w:val="22"/>
        </w:rPr>
        <w:t>tak/nie (nazwa producenta) ……………….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22618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7F36DF57" wp14:editId="77230670">
            <wp:simplePos x="0" y="0"/>
            <wp:positionH relativeFrom="column">
              <wp:posOffset>1811655</wp:posOffset>
            </wp:positionH>
            <wp:positionV relativeFrom="paragraph">
              <wp:posOffset>15240</wp:posOffset>
            </wp:positionV>
            <wp:extent cx="1974850" cy="1686560"/>
            <wp:effectExtent l="0" t="0" r="6350" b="8890"/>
            <wp:wrapThrough wrapText="bothSides">
              <wp:wrapPolygon edited="0">
                <wp:start x="0" y="0"/>
                <wp:lineTo x="0" y="21470"/>
                <wp:lineTo x="21461" y="21470"/>
                <wp:lineTo x="21461" y="0"/>
                <wp:lineTo x="0" y="0"/>
              </wp:wrapPolygon>
            </wp:wrapThrough>
            <wp:docPr id="28" name="Obraz 28" descr="https://f.allegroimg.com/original/035bb6/08dab0cf4eaa80f93270e18e9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.allegroimg.com/original/035bb6/08dab0cf4eaa80f93270e18e9a1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22618A" w:rsidRDefault="0022618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22618A" w:rsidRDefault="0022618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22618A" w:rsidRDefault="0022618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22618A" w:rsidRDefault="0022618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22618A" w:rsidRDefault="0022618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22618A" w:rsidRPr="00CB6FC7" w:rsidRDefault="0022618A" w:rsidP="00B02CA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 Zestaw kluczy kątowych torx od t10 do t50. Producent JONNESWAY – 1kpl. </w:t>
      </w:r>
      <w:r w:rsidR="0022618A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="0022618A" w:rsidRPr="003F5508">
        <w:rPr>
          <w:rFonts w:ascii="Arial" w:hAnsi="Arial" w:cs="Arial"/>
          <w:sz w:val="22"/>
          <w:szCs w:val="22"/>
        </w:rPr>
        <w:t xml:space="preserve">tak/nie 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15BADE04" wp14:editId="3CE40583">
            <wp:simplePos x="0" y="0"/>
            <wp:positionH relativeFrom="column">
              <wp:posOffset>1381760</wp:posOffset>
            </wp:positionH>
            <wp:positionV relativeFrom="paragraph">
              <wp:posOffset>139065</wp:posOffset>
            </wp:positionV>
            <wp:extent cx="3402330" cy="2099310"/>
            <wp:effectExtent l="0" t="0" r="7620" b="0"/>
            <wp:wrapThrough wrapText="bothSides">
              <wp:wrapPolygon edited="0">
                <wp:start x="0" y="0"/>
                <wp:lineTo x="0" y="21365"/>
                <wp:lineTo x="21527" y="21365"/>
                <wp:lineTo x="21527" y="0"/>
                <wp:lineTo x="0" y="0"/>
              </wp:wrapPolygon>
            </wp:wrapThrough>
            <wp:docPr id="29" name="Obraz 29" descr="https://a.allegroimg.com/original/11b455/873e4c0e4569b388c142e025e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.allegroimg.com/original/11b455/873e4c0e4569b388c142e025e1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22618A" w:rsidRPr="00CB6FC7" w:rsidRDefault="0022618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Zestaw kluczy imbusowych kątowych. Rozmiary od 1,5mm do 10mm. Producent WURTH – 1kpl.</w:t>
      </w:r>
      <w:r w:rsidR="0022618A" w:rsidRPr="0022618A">
        <w:rPr>
          <w:rFonts w:ascii="Arial" w:hAnsi="Arial" w:cs="Arial"/>
          <w:sz w:val="22"/>
          <w:szCs w:val="22"/>
        </w:rPr>
        <w:t xml:space="preserve"> </w:t>
      </w:r>
      <w:r w:rsidR="0022618A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</w:t>
      </w:r>
      <w:r w:rsidR="0022618A" w:rsidRPr="003F5508">
        <w:rPr>
          <w:rFonts w:ascii="Arial" w:hAnsi="Arial" w:cs="Arial"/>
          <w:sz w:val="22"/>
          <w:szCs w:val="22"/>
        </w:rPr>
        <w:t>tak/nie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22618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12B44610" wp14:editId="28F094A1">
            <wp:simplePos x="0" y="0"/>
            <wp:positionH relativeFrom="column">
              <wp:posOffset>862233</wp:posOffset>
            </wp:positionH>
            <wp:positionV relativeFrom="paragraph">
              <wp:posOffset>106338</wp:posOffset>
            </wp:positionV>
            <wp:extent cx="4220845" cy="1209675"/>
            <wp:effectExtent l="0" t="0" r="8255" b="9525"/>
            <wp:wrapThrough wrapText="bothSides">
              <wp:wrapPolygon edited="0">
                <wp:start x="0" y="0"/>
                <wp:lineTo x="0" y="21430"/>
                <wp:lineTo x="21545" y="21430"/>
                <wp:lineTo x="21545" y="0"/>
                <wp:lineTo x="0" y="0"/>
              </wp:wrapPolygon>
            </wp:wrapThrough>
            <wp:docPr id="30" name="Obraz 30" descr="https://f.allegroimg.com/original/01584a/9611ce2840dbb263f0fced3ca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.allegroimg.com/original/01584a/9611ce2840dbb263f0fced3ca59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22618A" w:rsidRDefault="0022618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22618A" w:rsidRPr="00CB6FC7" w:rsidRDefault="0022618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Szlifierka kątowa akumulatorowa. Producent MILWAUKEE </w:t>
      </w:r>
      <w:r w:rsidRPr="00CB6FC7">
        <w:rPr>
          <w:rFonts w:ascii="Arial" w:hAnsi="Arial" w:cs="Arial"/>
          <w:bCs/>
          <w:color w:val="222222"/>
          <w:kern w:val="36"/>
          <w:sz w:val="22"/>
          <w:szCs w:val="22"/>
        </w:rPr>
        <w:t>M18CAG125X-0X, akumulator li-ion 18V, pojemność 5 Ah - 1 szt.</w:t>
      </w:r>
      <w:r w:rsidR="0022618A">
        <w:rPr>
          <w:rFonts w:ascii="Arial" w:hAnsi="Arial" w:cs="Arial"/>
          <w:bCs/>
          <w:color w:val="222222"/>
          <w:kern w:val="36"/>
          <w:sz w:val="22"/>
          <w:szCs w:val="22"/>
        </w:rPr>
        <w:t xml:space="preserve">                                                   </w:t>
      </w:r>
      <w:r w:rsidR="0022618A" w:rsidRPr="0022618A">
        <w:rPr>
          <w:rFonts w:ascii="Arial" w:hAnsi="Arial" w:cs="Arial"/>
          <w:sz w:val="22"/>
          <w:szCs w:val="22"/>
        </w:rPr>
        <w:t xml:space="preserve"> </w:t>
      </w:r>
      <w:r w:rsidR="0022618A" w:rsidRPr="003F5508">
        <w:rPr>
          <w:rFonts w:ascii="Arial" w:hAnsi="Arial" w:cs="Arial"/>
          <w:sz w:val="22"/>
          <w:szCs w:val="22"/>
        </w:rPr>
        <w:t>tak/nie</w:t>
      </w:r>
    </w:p>
    <w:p w:rsidR="00CB6FC7" w:rsidRPr="00CB6FC7" w:rsidRDefault="0022618A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30829C89" wp14:editId="1DBC0884">
            <wp:simplePos x="0" y="0"/>
            <wp:positionH relativeFrom="column">
              <wp:posOffset>1961808</wp:posOffset>
            </wp:positionH>
            <wp:positionV relativeFrom="paragraph">
              <wp:posOffset>130566</wp:posOffset>
            </wp:positionV>
            <wp:extent cx="2377440" cy="2377440"/>
            <wp:effectExtent l="0" t="0" r="3810" b="3810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31" name="Obraz 31" descr="https://a.allegroimg.com/original/03e0df/9bedb95e4fd99fd06852acf06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allegroimg.com/original/03e0df/9bedb95e4fd99fd06852acf0615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22618A" w:rsidRDefault="0022618A" w:rsidP="0022618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22618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22618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22618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22618A" w:rsidRDefault="0022618A" w:rsidP="0022618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Pr="00CB6FC7" w:rsidRDefault="00B02CA3" w:rsidP="0022618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Wiertarko wkrętarka akumulatorowa + ładowarka. Producent MILWAUKEE 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 xml:space="preserve">M18 CBLDD-502C 2, </w:t>
      </w:r>
      <w:r w:rsidRPr="00CB6FC7">
        <w:rPr>
          <w:rFonts w:ascii="Arial" w:hAnsi="Arial" w:cs="Arial"/>
          <w:bCs/>
          <w:color w:val="222222"/>
          <w:kern w:val="36"/>
          <w:sz w:val="22"/>
          <w:szCs w:val="22"/>
        </w:rPr>
        <w:t xml:space="preserve"> akumulator li-ion 18V, pojemność 5 Ah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 xml:space="preserve"> - 1szt.</w:t>
      </w:r>
      <w:r w:rsidR="0022618A" w:rsidRPr="0022618A">
        <w:rPr>
          <w:rFonts w:ascii="Arial" w:hAnsi="Arial" w:cs="Arial"/>
          <w:sz w:val="22"/>
          <w:szCs w:val="22"/>
        </w:rPr>
        <w:t xml:space="preserve"> </w:t>
      </w:r>
      <w:r w:rsidR="0022618A">
        <w:rPr>
          <w:rFonts w:ascii="Arial" w:hAnsi="Arial" w:cs="Arial"/>
          <w:sz w:val="22"/>
          <w:szCs w:val="22"/>
        </w:rPr>
        <w:t xml:space="preserve">                        </w:t>
      </w:r>
      <w:r w:rsidR="0022618A" w:rsidRPr="003F5508">
        <w:rPr>
          <w:rFonts w:ascii="Arial" w:hAnsi="Arial" w:cs="Arial"/>
          <w:sz w:val="22"/>
          <w:szCs w:val="22"/>
        </w:rPr>
        <w:t>tak/nie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519F7423" wp14:editId="6D3747CA">
            <wp:simplePos x="0" y="0"/>
            <wp:positionH relativeFrom="column">
              <wp:posOffset>2668270</wp:posOffset>
            </wp:positionH>
            <wp:positionV relativeFrom="paragraph">
              <wp:posOffset>83185</wp:posOffset>
            </wp:positionV>
            <wp:extent cx="2303780" cy="2303780"/>
            <wp:effectExtent l="0" t="0" r="1270" b="127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32" name="Obraz 32" descr="https://a.allegroimg.com/original/11b028/c7bdfef84f75b27fbd539eac5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allegroimg.com/original/11b028/c7bdfef84f75b27fbd539eac54b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Default="0009335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Default="0009335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Pr="00CB6FC7" w:rsidRDefault="0009335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>Podnośnik hydrauliczno-pneumatyczny 50T 195-480MM M80390, producent BJC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>+ wąż ciśnieniowy gumowy 6 X 13mm 15m M82102 - 1 szt.</w:t>
      </w:r>
      <w:r w:rsidR="0022618A" w:rsidRPr="0022618A">
        <w:rPr>
          <w:rFonts w:ascii="Arial" w:hAnsi="Arial" w:cs="Arial"/>
          <w:sz w:val="22"/>
          <w:szCs w:val="22"/>
        </w:rPr>
        <w:t xml:space="preserve"> </w:t>
      </w:r>
      <w:r w:rsidR="0022618A">
        <w:rPr>
          <w:rFonts w:ascii="Arial" w:hAnsi="Arial" w:cs="Arial"/>
          <w:sz w:val="22"/>
          <w:szCs w:val="22"/>
        </w:rPr>
        <w:t xml:space="preserve">                              </w:t>
      </w:r>
      <w:r w:rsidR="0022618A" w:rsidRPr="003F5508">
        <w:rPr>
          <w:rFonts w:ascii="Arial" w:hAnsi="Arial" w:cs="Arial"/>
          <w:sz w:val="22"/>
          <w:szCs w:val="22"/>
        </w:rPr>
        <w:t>tak/nie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7CCA11DB" wp14:editId="6F1BF9F7">
            <wp:simplePos x="0" y="0"/>
            <wp:positionH relativeFrom="column">
              <wp:posOffset>2319020</wp:posOffset>
            </wp:positionH>
            <wp:positionV relativeFrom="paragraph">
              <wp:posOffset>97155</wp:posOffset>
            </wp:positionV>
            <wp:extent cx="1257935" cy="1837055"/>
            <wp:effectExtent l="0" t="0" r="0" b="0"/>
            <wp:wrapThrough wrapText="bothSides">
              <wp:wrapPolygon edited="0">
                <wp:start x="0" y="0"/>
                <wp:lineTo x="0" y="21279"/>
                <wp:lineTo x="21262" y="21279"/>
                <wp:lineTo x="21262" y="0"/>
                <wp:lineTo x="0" y="0"/>
              </wp:wrapPolygon>
            </wp:wrapThrough>
            <wp:docPr id="33" name="Obraz 33" descr="https://a.allegroimg.com/original/111057/55951bd6434ab6d54778421fa7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.allegroimg.com/original/111057/55951bd6434ab6d54778421fa7e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22618A" w:rsidRPr="00CB6FC7" w:rsidRDefault="0022618A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22618A" w:rsidRPr="0022618A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Kliny pod koła TIR BUS, wykonane z tworzywa PCV – 2</w:t>
      </w:r>
      <w:r w:rsidR="0022618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szt.</w:t>
      </w:r>
      <w:r w:rsidR="0022618A" w:rsidRPr="0022618A">
        <w:rPr>
          <w:rFonts w:ascii="Arial" w:hAnsi="Arial" w:cs="Arial"/>
          <w:sz w:val="22"/>
          <w:szCs w:val="22"/>
        </w:rPr>
        <w:t xml:space="preserve"> </w:t>
      </w:r>
      <w:r w:rsidR="0022618A">
        <w:rPr>
          <w:rFonts w:ascii="Arial" w:hAnsi="Arial" w:cs="Arial"/>
          <w:sz w:val="22"/>
          <w:szCs w:val="22"/>
        </w:rPr>
        <w:t xml:space="preserve">                                        </w:t>
      </w:r>
    </w:p>
    <w:p w:rsidR="0022618A" w:rsidRDefault="0022618A" w:rsidP="0022618A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CB6FC7" w:rsidRPr="00CB6FC7" w:rsidRDefault="0022618A" w:rsidP="0022618A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22618A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1F5158DE" wp14:editId="0ECAF1ED">
            <wp:simplePos x="0" y="0"/>
            <wp:positionH relativeFrom="column">
              <wp:posOffset>1985254</wp:posOffset>
            </wp:positionH>
            <wp:positionV relativeFrom="paragraph">
              <wp:posOffset>13237</wp:posOffset>
            </wp:positionV>
            <wp:extent cx="1518285" cy="1089660"/>
            <wp:effectExtent l="0" t="0" r="5715" b="0"/>
            <wp:wrapThrough wrapText="bothSides">
              <wp:wrapPolygon edited="0">
                <wp:start x="0" y="0"/>
                <wp:lineTo x="0" y="21147"/>
                <wp:lineTo x="21410" y="21147"/>
                <wp:lineTo x="21410" y="0"/>
                <wp:lineTo x="0" y="0"/>
              </wp:wrapPolygon>
            </wp:wrapThrough>
            <wp:docPr id="34" name="Obraz 34" descr="https://7.allegroimg.com/original/01ffb9/cc0da9884ac2ac1811e0c1fce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7.allegroimg.com/original/01ffb9/cc0da9884ac2ac1811e0c1fce7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18A" w:rsidRDefault="0022618A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22618A" w:rsidRDefault="0022618A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22618A" w:rsidRDefault="0022618A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22618A" w:rsidRPr="00CB6FC7" w:rsidRDefault="0022618A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Latarka czołowa zasilana bateriami AAA, producent ENERGIZER -2 szt.</w:t>
      </w:r>
    </w:p>
    <w:p w:rsidR="00B40847" w:rsidRPr="00CB6FC7" w:rsidRDefault="00B40847" w:rsidP="00B4084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B4084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1AAFCA32" wp14:editId="64ECA35F">
            <wp:simplePos x="0" y="0"/>
            <wp:positionH relativeFrom="column">
              <wp:posOffset>2120697</wp:posOffset>
            </wp:positionH>
            <wp:positionV relativeFrom="paragraph">
              <wp:posOffset>10754</wp:posOffset>
            </wp:positionV>
            <wp:extent cx="1080135" cy="1403985"/>
            <wp:effectExtent l="0" t="0" r="5715" b="5715"/>
            <wp:wrapThrough wrapText="bothSides">
              <wp:wrapPolygon edited="0">
                <wp:start x="0" y="0"/>
                <wp:lineTo x="0" y="21395"/>
                <wp:lineTo x="21333" y="21395"/>
                <wp:lineTo x="21333" y="0"/>
                <wp:lineTo x="0" y="0"/>
              </wp:wrapPolygon>
            </wp:wrapThrough>
            <wp:docPr id="35" name="Obraz 35" descr="https://d.allegroimg.com/original/010f33/c4c9e9814d27996e73ef04e74d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.allegroimg.com/original/010f33/c4c9e9814d27996e73ef04e74d4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Pr="0009335A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Zawiesia elastyczne (niemetalowe) z atestami, o wytrzymałości 10 ton, długość 4 metry – 4 szt.</w:t>
      </w:r>
      <w:r w:rsidR="00B02CA3" w:rsidRPr="00B02CA3">
        <w:rPr>
          <w:rFonts w:ascii="Arial" w:hAnsi="Arial" w:cs="Arial"/>
          <w:sz w:val="22"/>
          <w:szCs w:val="22"/>
        </w:rPr>
        <w:t xml:space="preserve"> </w:t>
      </w:r>
    </w:p>
    <w:p w:rsidR="0009335A" w:rsidRDefault="0009335A" w:rsidP="0009335A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CB6FC7" w:rsidRPr="0009335A" w:rsidRDefault="00B02CA3" w:rsidP="0009335A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09335A" w:rsidRDefault="0009335A" w:rsidP="0009335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40847" w:rsidRDefault="00B40847" w:rsidP="0009335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40847" w:rsidRPr="00CB6FC7" w:rsidRDefault="00B40847" w:rsidP="0009335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Pr="0009335A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lastRenderedPageBreak/>
        <w:t>Zawiesia z liny metalowej z atestami, 2 linowe, o długości 3 metry, udźwig po 10 ton – 2 szt.</w:t>
      </w:r>
      <w:r w:rsidR="00B02CA3" w:rsidRPr="00B02CA3">
        <w:rPr>
          <w:rFonts w:ascii="Arial" w:hAnsi="Arial" w:cs="Arial"/>
          <w:sz w:val="22"/>
          <w:szCs w:val="22"/>
        </w:rPr>
        <w:t xml:space="preserve"> </w:t>
      </w:r>
    </w:p>
    <w:p w:rsidR="0009335A" w:rsidRDefault="0009335A" w:rsidP="0009335A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CB6FC7" w:rsidRPr="0009335A" w:rsidRDefault="00B02CA3" w:rsidP="0009335A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09335A" w:rsidRDefault="0009335A" w:rsidP="0009335A">
      <w:pPr>
        <w:pStyle w:val="Akapitzlist"/>
        <w:rPr>
          <w:rFonts w:ascii="Arial" w:eastAsia="Calibri" w:hAnsi="Arial" w:cs="Arial"/>
          <w:sz w:val="22"/>
          <w:szCs w:val="22"/>
          <w:lang w:eastAsia="en-US"/>
        </w:rPr>
      </w:pPr>
    </w:p>
    <w:p w:rsidR="0009335A" w:rsidRPr="00CB6FC7" w:rsidRDefault="0009335A" w:rsidP="0009335A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5764F4" w:rsidRPr="005764F4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Pasy transportowe 5 ton, długość 15 metrów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– 2 szt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.</w:t>
      </w:r>
      <w:r w:rsidR="00B02CA3" w:rsidRPr="00B02CA3">
        <w:rPr>
          <w:rFonts w:ascii="Arial" w:hAnsi="Arial" w:cs="Arial"/>
          <w:sz w:val="22"/>
          <w:szCs w:val="22"/>
        </w:rPr>
        <w:t xml:space="preserve"> </w:t>
      </w:r>
      <w:r w:rsidR="005764F4">
        <w:rPr>
          <w:rFonts w:ascii="Arial" w:hAnsi="Arial" w:cs="Arial"/>
          <w:sz w:val="22"/>
          <w:szCs w:val="22"/>
        </w:rPr>
        <w:t xml:space="preserve">                                                                            </w:t>
      </w:r>
    </w:p>
    <w:p w:rsidR="005764F4" w:rsidRDefault="005764F4" w:rsidP="005764F4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5764F4" w:rsidRDefault="00B02CA3" w:rsidP="005764F4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5764F4">
        <w:rPr>
          <w:rFonts w:ascii="Arial" w:hAnsi="Arial" w:cs="Arial"/>
          <w:sz w:val="22"/>
          <w:szCs w:val="22"/>
        </w:rPr>
        <w:t>tak/nie (nazwa producenta) ……………….</w:t>
      </w:r>
    </w:p>
    <w:p w:rsidR="00CB6FC7" w:rsidRDefault="005764F4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5447117" wp14:editId="0DB369AF">
            <wp:simplePos x="0" y="0"/>
            <wp:positionH relativeFrom="column">
              <wp:posOffset>1395747</wp:posOffset>
            </wp:positionH>
            <wp:positionV relativeFrom="paragraph">
              <wp:posOffset>273496</wp:posOffset>
            </wp:positionV>
            <wp:extent cx="1974850" cy="1584960"/>
            <wp:effectExtent l="0" t="0" r="6350" b="0"/>
            <wp:wrapThrough wrapText="bothSides">
              <wp:wrapPolygon edited="0">
                <wp:start x="0" y="0"/>
                <wp:lineTo x="0" y="21288"/>
                <wp:lineTo x="21461" y="21288"/>
                <wp:lineTo x="21461" y="0"/>
                <wp:lineTo x="0" y="0"/>
              </wp:wrapPolygon>
            </wp:wrapThrough>
            <wp:docPr id="36" name="Obraz 36" descr="https://e.allegroimg.com/original/033bb7/568ee8c74f7fae4a5aa5171348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.allegroimg.com/original/033bb7/568ee8c74f7fae4a5aa5171348c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CA3" w:rsidRDefault="00B02CA3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5764F4" w:rsidRPr="00CB6FC7" w:rsidRDefault="005764F4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Pr="00B02CA3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Pasy transportowe 5 ton, długość 8 metrów</w:t>
      </w:r>
      <w:r w:rsidR="00B40847">
        <w:rPr>
          <w:rFonts w:ascii="Arial" w:eastAsia="Calibri" w:hAnsi="Arial" w:cs="Arial"/>
          <w:sz w:val="22"/>
          <w:szCs w:val="22"/>
          <w:lang w:eastAsia="en-US"/>
        </w:rPr>
        <w:t xml:space="preserve"> – 2 szt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.</w:t>
      </w:r>
      <w:r w:rsidR="00B02CA3" w:rsidRPr="00B02CA3">
        <w:rPr>
          <w:rFonts w:ascii="Arial" w:hAnsi="Arial" w:cs="Arial"/>
          <w:sz w:val="22"/>
          <w:szCs w:val="22"/>
        </w:rPr>
        <w:t xml:space="preserve"> </w:t>
      </w:r>
      <w:r w:rsidR="00B02CA3">
        <w:rPr>
          <w:rFonts w:ascii="Arial" w:hAnsi="Arial" w:cs="Arial"/>
          <w:sz w:val="22"/>
          <w:szCs w:val="22"/>
        </w:rPr>
        <w:t xml:space="preserve">                                                                                </w:t>
      </w:r>
    </w:p>
    <w:p w:rsidR="00B02CA3" w:rsidRDefault="00B02CA3" w:rsidP="00B02CA3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CB6FC7" w:rsidRPr="00B02CA3" w:rsidRDefault="00B02CA3" w:rsidP="00B02CA3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B02CA3" w:rsidRDefault="00B02CA3" w:rsidP="00B02CA3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:rsidR="00B02CA3" w:rsidRPr="00CB6FC7" w:rsidRDefault="00B02CA3" w:rsidP="00B02CA3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36EA0863" wp14:editId="4B507F14">
            <wp:extent cx="2022922" cy="1580083"/>
            <wp:effectExtent l="0" t="0" r="0" b="1270"/>
            <wp:docPr id="37" name="Obraz 37" descr="https://6.allegroimg.com/original/01cd71/0d1d8af949718fa35e4a0728be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6.allegroimg.com/original/01cd71/0d1d8af949718fa35e4a0728bef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07" cy="158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A3" w:rsidRDefault="00B02CA3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40847" w:rsidRDefault="00B4084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40847" w:rsidRDefault="00B4084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40847" w:rsidRDefault="00B4084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40847" w:rsidRDefault="00B4084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40847" w:rsidRDefault="00B4084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40847" w:rsidRDefault="00B4084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40847" w:rsidRDefault="00B4084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40847" w:rsidRDefault="00B4084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40847" w:rsidRPr="00CB6FC7" w:rsidRDefault="00B4084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B02CA3" w:rsidRDefault="00CB6FC7" w:rsidP="00B02CA3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lastRenderedPageBreak/>
        <w:t>Zestaw bitów udarowych Milwaukee SHOCKWAVE IMPACT DUTY 32</w:t>
      </w:r>
      <w:r w:rsidR="00B02CA3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>cz. 4932 4642 40</w:t>
      </w:r>
      <w:r w:rsidR="00B02CA3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-</w:t>
      </w:r>
      <w:r w:rsidR="00B02CA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1 </w:t>
      </w:r>
      <w:r w:rsidR="00B02CA3">
        <w:rPr>
          <w:rFonts w:ascii="Arial" w:eastAsia="Calibri" w:hAnsi="Arial" w:cs="Arial"/>
          <w:sz w:val="22"/>
          <w:szCs w:val="22"/>
          <w:lang w:eastAsia="en-US"/>
        </w:rPr>
        <w:t>kpl</w:t>
      </w:r>
      <w:r w:rsidRPr="00CB6FC7">
        <w:rPr>
          <w:rFonts w:ascii="Arial" w:eastAsia="Calibri" w:hAnsi="Arial" w:cs="Arial"/>
          <w:sz w:val="22"/>
          <w:szCs w:val="22"/>
          <w:lang w:eastAsia="en-US"/>
        </w:rPr>
        <w:t>.</w:t>
      </w:r>
      <w:r w:rsidR="00B02CA3" w:rsidRPr="00B02CA3">
        <w:rPr>
          <w:rFonts w:ascii="Arial" w:hAnsi="Arial" w:cs="Arial"/>
          <w:sz w:val="22"/>
          <w:szCs w:val="22"/>
        </w:rPr>
        <w:t xml:space="preserve"> </w:t>
      </w:r>
      <w:r w:rsidR="00B02CA3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</w:t>
      </w:r>
      <w:r w:rsidR="00B02CA3" w:rsidRPr="003F5508">
        <w:rPr>
          <w:rFonts w:ascii="Arial" w:hAnsi="Arial" w:cs="Arial"/>
          <w:sz w:val="22"/>
          <w:szCs w:val="22"/>
        </w:rPr>
        <w:t>tak/nie</w:t>
      </w:r>
    </w:p>
    <w:p w:rsidR="00B02CA3" w:rsidRPr="00CB6FC7" w:rsidRDefault="00B02CA3" w:rsidP="00B02CA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6A27F62F" wp14:editId="1A1C53B3">
            <wp:extent cx="2362810" cy="2038521"/>
            <wp:effectExtent l="0" t="0" r="0" b="0"/>
            <wp:docPr id="38" name="Obraz 38" descr="https://8.allegroimg.com/original/01c27a/5fdf98444e8abc8d35926327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8.allegroimg.com/original/01c27a/5fdf98444e8abc8d35926327877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312" cy="20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CA3" w:rsidRPr="00CB6FC7" w:rsidRDefault="00B02CA3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>Obcinaki boczne izolowane NEO – 1 szt.</w:t>
      </w:r>
      <w:r w:rsidR="00B02CA3" w:rsidRPr="00B02CA3">
        <w:rPr>
          <w:rFonts w:ascii="Arial" w:hAnsi="Arial" w:cs="Arial"/>
          <w:sz w:val="22"/>
          <w:szCs w:val="22"/>
        </w:rPr>
        <w:t xml:space="preserve"> </w:t>
      </w:r>
      <w:r w:rsidR="00B02CA3">
        <w:rPr>
          <w:rFonts w:ascii="Arial" w:hAnsi="Arial" w:cs="Arial"/>
          <w:sz w:val="22"/>
          <w:szCs w:val="22"/>
        </w:rPr>
        <w:t xml:space="preserve">                                                            </w:t>
      </w:r>
      <w:r w:rsidR="00B02CA3" w:rsidRPr="003F5508">
        <w:rPr>
          <w:rFonts w:ascii="Arial" w:hAnsi="Arial" w:cs="Arial"/>
          <w:sz w:val="22"/>
          <w:szCs w:val="22"/>
        </w:rPr>
        <w:t>tak/ni</w:t>
      </w:r>
      <w:r w:rsidR="00B02CA3">
        <w:rPr>
          <w:rFonts w:ascii="Arial" w:hAnsi="Arial" w:cs="Arial"/>
          <w:sz w:val="22"/>
          <w:szCs w:val="22"/>
        </w:rPr>
        <w:t>e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45952" behindDoc="1" locked="0" layoutInCell="1" allowOverlap="1" wp14:anchorId="4BC3BFB6" wp14:editId="2F9E801C">
            <wp:simplePos x="0" y="0"/>
            <wp:positionH relativeFrom="column">
              <wp:posOffset>1337945</wp:posOffset>
            </wp:positionH>
            <wp:positionV relativeFrom="paragraph">
              <wp:posOffset>60325</wp:posOffset>
            </wp:positionV>
            <wp:extent cx="3441700" cy="1250315"/>
            <wp:effectExtent l="0" t="0" r="6350" b="6985"/>
            <wp:wrapTight wrapText="bothSides">
              <wp:wrapPolygon edited="0">
                <wp:start x="0" y="0"/>
                <wp:lineTo x="0" y="21392"/>
                <wp:lineTo x="21520" y="21392"/>
                <wp:lineTo x="21520" y="0"/>
                <wp:lineTo x="0" y="0"/>
              </wp:wrapPolygon>
            </wp:wrapTight>
            <wp:docPr id="5" name="Obraz 5" descr="https://7.allegroimg.com/original/0334bf/e933200243ef84105a7300328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.allegroimg.com/original/0334bf/e933200243ef84105a7300328cb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B40847">
      <w:p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Default="00B02CA3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Pr="00CB6FC7" w:rsidRDefault="00B02CA3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sz w:val="22"/>
          <w:szCs w:val="22"/>
          <w:lang w:eastAsia="en-US"/>
        </w:rPr>
      </w:pPr>
    </w:p>
    <w:p w:rsidR="00B02CA3" w:rsidRPr="00B02CA3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sz w:val="22"/>
          <w:szCs w:val="22"/>
          <w:lang w:eastAsia="en-US"/>
        </w:rPr>
        <w:t xml:space="preserve">Ręczna 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>zaciskarka do kabli praska tulejek końcówek – 1szt.</w:t>
      </w:r>
      <w:r w:rsidR="00B02CA3" w:rsidRPr="00B02CA3">
        <w:rPr>
          <w:rFonts w:ascii="Arial" w:hAnsi="Arial" w:cs="Arial"/>
          <w:sz w:val="22"/>
          <w:szCs w:val="22"/>
        </w:rPr>
        <w:t xml:space="preserve"> </w:t>
      </w:r>
    </w:p>
    <w:p w:rsidR="00B02CA3" w:rsidRDefault="00B02CA3" w:rsidP="00B02CA3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:rsidR="00CB6FC7" w:rsidRPr="00CB6FC7" w:rsidRDefault="00B02CA3" w:rsidP="00B02CA3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3F5508">
        <w:rPr>
          <w:rFonts w:ascii="Arial" w:hAnsi="Arial" w:cs="Arial"/>
          <w:sz w:val="22"/>
          <w:szCs w:val="22"/>
        </w:rPr>
        <w:t>tak/nie (nazwa producenta) …</w:t>
      </w:r>
      <w:r>
        <w:rPr>
          <w:rFonts w:ascii="Arial" w:hAnsi="Arial" w:cs="Arial"/>
          <w:sz w:val="22"/>
          <w:szCs w:val="22"/>
        </w:rPr>
        <w:t>………………..</w:t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B02CA3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48000" behindDoc="1" locked="0" layoutInCell="1" allowOverlap="1" wp14:anchorId="6EA58796" wp14:editId="5F4F8864">
            <wp:simplePos x="0" y="0"/>
            <wp:positionH relativeFrom="column">
              <wp:posOffset>1103483</wp:posOffset>
            </wp:positionH>
            <wp:positionV relativeFrom="paragraph">
              <wp:posOffset>132813</wp:posOffset>
            </wp:positionV>
            <wp:extent cx="3232785" cy="3232785"/>
            <wp:effectExtent l="0" t="0" r="5715" b="5715"/>
            <wp:wrapThrough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hrough>
            <wp:docPr id="6" name="Obraz 6" descr="https://a.allegroimg.com/original/033876/b81f416347b797f43b8955911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allegroimg.com/original/033876/b81f416347b797f43b8955911d4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Default="00CB6FC7" w:rsidP="00CB6FC7">
      <w:pPr>
        <w:spacing w:after="200"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B02CA3" w:rsidRDefault="00B02CA3" w:rsidP="00CB6FC7">
      <w:pPr>
        <w:spacing w:after="200"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B40847">
      <w:p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bCs/>
          <w:sz w:val="22"/>
          <w:szCs w:val="22"/>
          <w:u w:val="single"/>
          <w:lang w:eastAsia="en-US"/>
        </w:rPr>
        <w:lastRenderedPageBreak/>
        <w:t>Lutownica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 xml:space="preserve"> gazowa </w:t>
      </w:r>
      <w:r w:rsidR="00D94EF7">
        <w:rPr>
          <w:rFonts w:ascii="Arial" w:eastAsia="Calibri" w:hAnsi="Arial" w:cs="Arial"/>
          <w:bCs/>
          <w:sz w:val="22"/>
          <w:szCs w:val="22"/>
          <w:lang w:eastAsia="en-US"/>
        </w:rPr>
        <w:t>/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 xml:space="preserve"> palnik gazowy</w:t>
      </w:r>
      <w:r w:rsidR="00D94EF7">
        <w:rPr>
          <w:rFonts w:ascii="Arial" w:eastAsia="Calibri" w:hAnsi="Arial" w:cs="Arial"/>
          <w:bCs/>
          <w:sz w:val="22"/>
          <w:szCs w:val="22"/>
          <w:lang w:eastAsia="en-US"/>
        </w:rPr>
        <w:t>,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 xml:space="preserve"> 2000 VERSATIP firmy DREMEL – 1 szt.</w:t>
      </w:r>
      <w:r w:rsidR="00B02CA3" w:rsidRPr="00B02CA3">
        <w:rPr>
          <w:rFonts w:ascii="Arial" w:hAnsi="Arial" w:cs="Arial"/>
          <w:sz w:val="22"/>
          <w:szCs w:val="22"/>
        </w:rPr>
        <w:t xml:space="preserve"> </w:t>
      </w:r>
      <w:r w:rsidR="00B02CA3">
        <w:rPr>
          <w:rFonts w:ascii="Arial" w:hAnsi="Arial" w:cs="Arial"/>
          <w:sz w:val="22"/>
          <w:szCs w:val="22"/>
        </w:rPr>
        <w:t xml:space="preserve">   </w:t>
      </w:r>
      <w:r w:rsidR="00B02CA3" w:rsidRPr="003F5508">
        <w:rPr>
          <w:rFonts w:ascii="Arial" w:hAnsi="Arial" w:cs="Arial"/>
          <w:sz w:val="22"/>
          <w:szCs w:val="22"/>
        </w:rPr>
        <w:t xml:space="preserve">tak/nie </w:t>
      </w:r>
    </w:p>
    <w:p w:rsidR="00B02CA3" w:rsidRDefault="00B02CA3" w:rsidP="00B02CA3">
      <w:p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B02CA3" w:rsidRDefault="00B02CA3" w:rsidP="00B02CA3">
      <w:p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B02CA3" w:rsidRDefault="00B02CA3" w:rsidP="00B02CA3">
      <w:p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B02CA3" w:rsidRPr="00CB6FC7" w:rsidRDefault="00B02CA3" w:rsidP="00B02CA3">
      <w:pPr>
        <w:spacing w:after="200" w:line="276" w:lineRule="auto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720"/>
        <w:contextualSpacing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0048" behindDoc="1" locked="0" layoutInCell="1" allowOverlap="1" wp14:anchorId="09304AC2" wp14:editId="1CB0B392">
            <wp:simplePos x="0" y="0"/>
            <wp:positionH relativeFrom="column">
              <wp:posOffset>460375</wp:posOffset>
            </wp:positionH>
            <wp:positionV relativeFrom="paragraph">
              <wp:posOffset>2540</wp:posOffset>
            </wp:positionV>
            <wp:extent cx="3953510" cy="3042920"/>
            <wp:effectExtent l="0" t="0" r="8890" b="5080"/>
            <wp:wrapTight wrapText="bothSides">
              <wp:wrapPolygon edited="0">
                <wp:start x="0" y="0"/>
                <wp:lineTo x="0" y="21501"/>
                <wp:lineTo x="21544" y="21501"/>
                <wp:lineTo x="21544" y="0"/>
                <wp:lineTo x="0" y="0"/>
              </wp:wrapPolygon>
            </wp:wrapTight>
            <wp:docPr id="8" name="Obraz 8" descr="https://6.allegroimg.com/original/03c458/083e0d8241a1bf0378979e51f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6.allegroimg.com/original/03c458/083e0d8241a1bf0378979e51fed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FC7" w:rsidRPr="00CB6FC7" w:rsidRDefault="00CB6FC7" w:rsidP="00CB6FC7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spacing w:after="200" w:line="276" w:lineRule="auto"/>
        <w:ind w:left="360"/>
        <w:rPr>
          <w:rFonts w:ascii="Arial" w:eastAsia="Calibri" w:hAnsi="Arial" w:cs="Arial"/>
          <w:bCs/>
          <w:sz w:val="22"/>
          <w:szCs w:val="22"/>
          <w:lang w:eastAsia="en-US"/>
        </w:rPr>
      </w:pPr>
    </w:p>
    <w:p w:rsidR="00CB6FC7" w:rsidRPr="00CB6FC7" w:rsidRDefault="00CB6FC7" w:rsidP="00CB6FC7">
      <w:pPr>
        <w:numPr>
          <w:ilvl w:val="0"/>
          <w:numId w:val="12"/>
        </w:numPr>
        <w:spacing w:after="200" w:line="276" w:lineRule="auto"/>
        <w:contextualSpacing/>
        <w:rPr>
          <w:rFonts w:ascii="Arial" w:eastAsia="Calibri" w:hAnsi="Arial" w:cs="Arial"/>
          <w:sz w:val="22"/>
          <w:szCs w:val="22"/>
          <w:lang w:eastAsia="en-US"/>
        </w:rPr>
      </w:pP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>Skrzynka na narzędzia duża</w:t>
      </w:r>
      <w:r w:rsidR="00B40847">
        <w:rPr>
          <w:rFonts w:ascii="Arial" w:eastAsia="Calibri" w:hAnsi="Arial" w:cs="Arial"/>
          <w:bCs/>
          <w:sz w:val="22"/>
          <w:szCs w:val="22"/>
          <w:lang w:eastAsia="en-US"/>
        </w:rPr>
        <w:t xml:space="preserve"> 1 szt.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 xml:space="preserve"> Wymiary minimum 600 </w:t>
      </w:r>
      <w:r w:rsidR="00AD10AC">
        <w:rPr>
          <w:rFonts w:ascii="Arial" w:eastAsia="Calibri" w:hAnsi="Arial" w:cs="Arial"/>
          <w:bCs/>
          <w:sz w:val="22"/>
          <w:szCs w:val="22"/>
          <w:lang w:eastAsia="en-US"/>
        </w:rPr>
        <w:t xml:space="preserve">mm 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>x 280</w:t>
      </w:r>
      <w:r w:rsidR="00AD10AC">
        <w:rPr>
          <w:rFonts w:ascii="Arial" w:eastAsia="Calibri" w:hAnsi="Arial" w:cs="Arial"/>
          <w:bCs/>
          <w:sz w:val="22"/>
          <w:szCs w:val="22"/>
          <w:lang w:eastAsia="en-US"/>
        </w:rPr>
        <w:t xml:space="preserve"> mm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 xml:space="preserve"> x 320 mm</w:t>
      </w:r>
      <w:r w:rsidR="009A39F8">
        <w:rPr>
          <w:rFonts w:ascii="Arial" w:eastAsia="Calibri" w:hAnsi="Arial" w:cs="Arial"/>
          <w:bCs/>
          <w:sz w:val="22"/>
          <w:szCs w:val="22"/>
          <w:lang w:eastAsia="en-US"/>
        </w:rPr>
        <w:t>,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9A39F8">
        <w:rPr>
          <w:rFonts w:ascii="Arial" w:eastAsia="Calibri" w:hAnsi="Arial" w:cs="Arial"/>
          <w:bCs/>
          <w:sz w:val="22"/>
          <w:szCs w:val="22"/>
          <w:lang w:eastAsia="en-US"/>
        </w:rPr>
        <w:t>d</w:t>
      </w:r>
      <w:r w:rsidRPr="00CB6FC7">
        <w:rPr>
          <w:rFonts w:ascii="Arial" w:eastAsia="Calibri" w:hAnsi="Arial" w:cs="Arial"/>
          <w:bCs/>
          <w:sz w:val="22"/>
          <w:szCs w:val="22"/>
          <w:lang w:eastAsia="en-US"/>
        </w:rPr>
        <w:t>wa organizery</w:t>
      </w:r>
      <w:r w:rsidR="00B02CA3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</w:p>
    <w:p w:rsidR="00B02CA3" w:rsidRDefault="00B02CA3" w:rsidP="00B02CA3">
      <w:pPr>
        <w:ind w:left="720"/>
        <w:rPr>
          <w:rFonts w:ascii="Arial" w:hAnsi="Arial" w:cs="Arial"/>
          <w:sz w:val="22"/>
          <w:szCs w:val="22"/>
        </w:rPr>
      </w:pPr>
    </w:p>
    <w:p w:rsidR="00321DEE" w:rsidRPr="003F5508" w:rsidRDefault="00B02CA3" w:rsidP="00B02CA3">
      <w:pPr>
        <w:ind w:firstLine="708"/>
        <w:rPr>
          <w:rFonts w:ascii="Arial" w:hAnsi="Arial" w:cs="Arial"/>
          <w:sz w:val="22"/>
          <w:szCs w:val="22"/>
        </w:rPr>
      </w:pPr>
      <w:r w:rsidRPr="003F5508">
        <w:rPr>
          <w:rFonts w:ascii="Arial" w:hAnsi="Arial" w:cs="Arial"/>
          <w:sz w:val="22"/>
          <w:szCs w:val="22"/>
        </w:rPr>
        <w:t>tak/nie (nazwa producenta) ……………….</w:t>
      </w:r>
    </w:p>
    <w:p w:rsidR="00321DEE" w:rsidRDefault="00321DEE" w:rsidP="00A128E2">
      <w:pPr>
        <w:rPr>
          <w:rFonts w:ascii="Arial" w:hAnsi="Arial" w:cs="Arial"/>
          <w:sz w:val="22"/>
          <w:szCs w:val="22"/>
        </w:rPr>
      </w:pPr>
    </w:p>
    <w:p w:rsidR="00B40847" w:rsidRDefault="00B40847" w:rsidP="00A128E2">
      <w:pPr>
        <w:rPr>
          <w:rFonts w:ascii="Arial" w:hAnsi="Arial" w:cs="Arial"/>
          <w:sz w:val="22"/>
          <w:szCs w:val="22"/>
        </w:rPr>
      </w:pPr>
    </w:p>
    <w:p w:rsidR="00B40847" w:rsidRPr="003F5508" w:rsidRDefault="00B40847" w:rsidP="00A128E2">
      <w:pPr>
        <w:rPr>
          <w:rFonts w:ascii="Arial" w:hAnsi="Arial" w:cs="Arial"/>
          <w:sz w:val="22"/>
          <w:szCs w:val="22"/>
        </w:rPr>
      </w:pPr>
    </w:p>
    <w:p w:rsidR="00321DEE" w:rsidRDefault="00321DEE" w:rsidP="00A128E2">
      <w:pPr>
        <w:rPr>
          <w:rFonts w:ascii="Arial" w:hAnsi="Arial" w:cs="Arial"/>
          <w:sz w:val="22"/>
          <w:szCs w:val="22"/>
        </w:rPr>
      </w:pPr>
    </w:p>
    <w:p w:rsidR="00EC17C9" w:rsidRPr="00C03BEE" w:rsidRDefault="00EC17C9" w:rsidP="00EC17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Termin realizacji do </w:t>
      </w:r>
      <w:r w:rsidR="00154A61">
        <w:rPr>
          <w:rFonts w:ascii="Arial" w:hAnsi="Arial" w:cs="Arial"/>
          <w:sz w:val="22"/>
          <w:szCs w:val="22"/>
        </w:rPr>
        <w:t>12</w:t>
      </w:r>
      <w:r w:rsidRPr="00C03BEE">
        <w:rPr>
          <w:rFonts w:ascii="Arial" w:hAnsi="Arial" w:cs="Arial"/>
          <w:sz w:val="22"/>
          <w:szCs w:val="22"/>
        </w:rPr>
        <w:t xml:space="preserve">0 dni od chwili podpisania umowy. </w:t>
      </w:r>
      <w:r w:rsidRPr="00C03BEE">
        <w:rPr>
          <w:rFonts w:ascii="Arial" w:hAnsi="Arial" w:cs="Arial"/>
          <w:sz w:val="22"/>
          <w:szCs w:val="22"/>
        </w:rPr>
        <w:tab/>
      </w:r>
      <w:r w:rsidRPr="00C03BEE">
        <w:rPr>
          <w:rFonts w:ascii="Arial" w:hAnsi="Arial" w:cs="Arial"/>
          <w:sz w:val="22"/>
          <w:szCs w:val="22"/>
        </w:rPr>
        <w:tab/>
      </w:r>
      <w:bookmarkStart w:id="12" w:name="_Hlk29550283"/>
      <w:r w:rsidRPr="00C03BEE">
        <w:rPr>
          <w:rFonts w:ascii="Arial" w:hAnsi="Arial" w:cs="Arial"/>
          <w:sz w:val="22"/>
          <w:szCs w:val="22"/>
        </w:rPr>
        <w:t>tak/nie</w:t>
      </w:r>
      <w:r>
        <w:rPr>
          <w:rFonts w:ascii="Arial" w:hAnsi="Arial" w:cs="Arial"/>
          <w:sz w:val="22"/>
          <w:szCs w:val="22"/>
        </w:rPr>
        <w:t xml:space="preserve"> (ile?) ……………….</w:t>
      </w:r>
      <w:bookmarkEnd w:id="12"/>
    </w:p>
    <w:p w:rsidR="00EC17C9" w:rsidRDefault="00EC17C9" w:rsidP="00321DEE">
      <w:pPr>
        <w:pStyle w:val="Nagwek2"/>
        <w:numPr>
          <w:ilvl w:val="0"/>
          <w:numId w:val="0"/>
        </w:numPr>
        <w:ind w:left="1440" w:hanging="360"/>
        <w:rPr>
          <w:rFonts w:cs="Arial"/>
          <w:b/>
          <w:sz w:val="22"/>
          <w:szCs w:val="22"/>
        </w:rPr>
      </w:pPr>
    </w:p>
    <w:p w:rsidR="00321DEE" w:rsidRDefault="00321DEE" w:rsidP="00321DEE"/>
    <w:p w:rsidR="00321DEE" w:rsidRPr="00321DEE" w:rsidRDefault="00321DEE" w:rsidP="00321DEE"/>
    <w:p w:rsidR="00EC17C9" w:rsidRDefault="00EC17C9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  <w:r w:rsidRPr="00C03BEE">
        <w:rPr>
          <w:rFonts w:ascii="Arial" w:hAnsi="Arial" w:cs="Arial"/>
          <w:b/>
          <w:sz w:val="22"/>
          <w:szCs w:val="22"/>
        </w:rPr>
        <w:t>Do oferty Wykonawca dołączy zdjęcia i informacje określające typ i model zaoferowanego pojazdu oraz parametry techniczne.</w:t>
      </w:r>
      <w:r w:rsidRPr="00C03BEE">
        <w:rPr>
          <w:rFonts w:ascii="Arial" w:hAnsi="Arial" w:cs="Arial"/>
          <w:sz w:val="22"/>
          <w:szCs w:val="22"/>
        </w:rPr>
        <w:t xml:space="preserve"> </w:t>
      </w:r>
      <w:r w:rsidRPr="00C03BEE">
        <w:rPr>
          <w:rFonts w:ascii="Arial" w:hAnsi="Arial" w:cs="Arial"/>
          <w:sz w:val="22"/>
          <w:szCs w:val="22"/>
        </w:rPr>
        <w:tab/>
      </w:r>
      <w:r w:rsidRPr="00C03BEE">
        <w:rPr>
          <w:rFonts w:ascii="Arial" w:hAnsi="Arial" w:cs="Arial"/>
          <w:sz w:val="22"/>
          <w:szCs w:val="22"/>
        </w:rPr>
        <w:tab/>
      </w:r>
      <w:r w:rsidRPr="00C03BEE">
        <w:rPr>
          <w:rFonts w:ascii="Arial" w:hAnsi="Arial" w:cs="Arial"/>
          <w:sz w:val="22"/>
          <w:szCs w:val="22"/>
        </w:rPr>
        <w:tab/>
      </w:r>
      <w:r w:rsidRPr="00C03BEE">
        <w:rPr>
          <w:rFonts w:ascii="Arial" w:hAnsi="Arial" w:cs="Arial"/>
          <w:sz w:val="22"/>
          <w:szCs w:val="22"/>
        </w:rPr>
        <w:tab/>
      </w:r>
      <w:r w:rsidRPr="00C03BEE">
        <w:rPr>
          <w:rFonts w:ascii="Arial" w:hAnsi="Arial" w:cs="Arial"/>
          <w:sz w:val="22"/>
          <w:szCs w:val="22"/>
        </w:rPr>
        <w:tab/>
      </w:r>
    </w:p>
    <w:p w:rsidR="00321DEE" w:rsidRDefault="00EC17C9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  <w:r w:rsidRPr="00C03BEE">
        <w:rPr>
          <w:rFonts w:ascii="Arial" w:hAnsi="Arial" w:cs="Arial"/>
          <w:sz w:val="22"/>
          <w:szCs w:val="22"/>
        </w:rPr>
        <w:tab/>
      </w:r>
      <w:r w:rsidRPr="00C03BE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C03BEE">
        <w:rPr>
          <w:rFonts w:ascii="Arial" w:hAnsi="Arial" w:cs="Arial"/>
          <w:sz w:val="22"/>
          <w:szCs w:val="22"/>
        </w:rPr>
        <w:t>tak/nie</w:t>
      </w:r>
      <w:bookmarkEnd w:id="7"/>
    </w:p>
    <w:p w:rsidR="00626733" w:rsidRDefault="00626733" w:rsidP="007340AF">
      <w:pPr>
        <w:rPr>
          <w:rFonts w:ascii="Arial" w:hAnsi="Arial" w:cs="Arial"/>
          <w:sz w:val="22"/>
          <w:szCs w:val="22"/>
        </w:rPr>
      </w:pPr>
    </w:p>
    <w:p w:rsidR="007340AF" w:rsidRDefault="007340AF" w:rsidP="007340AF">
      <w:r w:rsidRPr="00C03BEE">
        <w:rPr>
          <w:rFonts w:ascii="Arial" w:hAnsi="Arial" w:cs="Arial"/>
          <w:sz w:val="22"/>
          <w:szCs w:val="22"/>
        </w:rPr>
        <w:t>*tak/nie (niepotrzebne skreślić</w:t>
      </w:r>
      <w:r>
        <w:rPr>
          <w:rFonts w:ascii="Arial" w:hAnsi="Arial" w:cs="Arial"/>
          <w:sz w:val="22"/>
          <w:szCs w:val="22"/>
        </w:rPr>
        <w:t>, miejsca wykropkowane uzupełnić)</w:t>
      </w:r>
    </w:p>
    <w:p w:rsidR="00321DEE" w:rsidRDefault="00321DEE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B40847" w:rsidRDefault="00B40847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B40847" w:rsidRDefault="00B40847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B40847" w:rsidRDefault="00B40847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B40847" w:rsidRDefault="00B40847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B40847" w:rsidRDefault="00B40847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B40847" w:rsidRDefault="00B40847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B40847" w:rsidRDefault="00B40847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B40847" w:rsidRDefault="00B40847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B40847" w:rsidRDefault="00B40847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B40847" w:rsidRPr="00C03BEE" w:rsidRDefault="00B40847" w:rsidP="00EC17C9">
      <w:pPr>
        <w:pStyle w:val="ust"/>
        <w:ind w:left="0" w:firstLine="0"/>
        <w:rPr>
          <w:rFonts w:ascii="Arial" w:hAnsi="Arial" w:cs="Arial"/>
          <w:sz w:val="22"/>
          <w:szCs w:val="22"/>
        </w:rPr>
      </w:pPr>
    </w:p>
    <w:p w:rsidR="00EC17C9" w:rsidRPr="001311CF" w:rsidRDefault="00EC17C9" w:rsidP="00EC17C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b/>
          <w:sz w:val="22"/>
          <w:szCs w:val="22"/>
        </w:rPr>
      </w:pPr>
      <w:bookmarkStart w:id="13" w:name="_Hlk14075185"/>
      <w:r w:rsidRPr="001311CF">
        <w:rPr>
          <w:rFonts w:ascii="Arial" w:hAnsi="Arial" w:cs="Arial"/>
          <w:b/>
          <w:sz w:val="22"/>
          <w:szCs w:val="22"/>
        </w:rPr>
        <w:t xml:space="preserve">Cena oferowana za </w:t>
      </w:r>
      <w:r>
        <w:rPr>
          <w:rFonts w:ascii="Arial" w:hAnsi="Arial" w:cs="Arial"/>
          <w:b/>
          <w:sz w:val="22"/>
          <w:szCs w:val="22"/>
        </w:rPr>
        <w:t xml:space="preserve">dostawę nowego </w:t>
      </w:r>
      <w:r w:rsidRPr="003076AC">
        <w:rPr>
          <w:rFonts w:ascii="Arial" w:hAnsi="Arial" w:cs="Arial"/>
          <w:b/>
          <w:bCs/>
          <w:sz w:val="22"/>
          <w:szCs w:val="22"/>
        </w:rPr>
        <w:t xml:space="preserve">samochodu </w:t>
      </w:r>
      <w:r w:rsidR="004A6905">
        <w:rPr>
          <w:rFonts w:ascii="Arial" w:hAnsi="Arial" w:cs="Arial"/>
          <w:b/>
          <w:bCs/>
          <w:sz w:val="22"/>
          <w:szCs w:val="22"/>
        </w:rPr>
        <w:t xml:space="preserve">ciężarowego dla </w:t>
      </w:r>
      <w:r w:rsidR="00CB6FC7" w:rsidRPr="00CB6FC7">
        <w:rPr>
          <w:rFonts w:ascii="Arial" w:hAnsi="Arial" w:cs="Arial"/>
          <w:b/>
          <w:bCs/>
          <w:sz w:val="22"/>
          <w:szCs w:val="22"/>
        </w:rPr>
        <w:t>Pogotowia Technicznego do obsługi autobusów</w:t>
      </w:r>
      <w:r w:rsidR="00CB6FC7">
        <w:rPr>
          <w:rFonts w:ascii="Arial" w:hAnsi="Arial" w:cs="Arial"/>
          <w:b/>
          <w:bCs/>
          <w:sz w:val="22"/>
          <w:szCs w:val="22"/>
        </w:rPr>
        <w:t xml:space="preserve"> </w:t>
      </w:r>
      <w:r w:rsidR="005764F4">
        <w:rPr>
          <w:rFonts w:ascii="Arial" w:hAnsi="Arial" w:cs="Arial"/>
          <w:b/>
          <w:sz w:val="22"/>
          <w:szCs w:val="22"/>
        </w:rPr>
        <w:t xml:space="preserve">wraz z dodatkowym wyposażeniem </w:t>
      </w:r>
      <w:r w:rsidRPr="001311CF">
        <w:rPr>
          <w:rFonts w:ascii="Arial" w:hAnsi="Arial" w:cs="Arial"/>
          <w:b/>
          <w:sz w:val="22"/>
          <w:szCs w:val="22"/>
        </w:rPr>
        <w:t>wynosi:</w:t>
      </w:r>
    </w:p>
    <w:p w:rsidR="00EC17C9" w:rsidRPr="001311CF" w:rsidRDefault="00EC17C9" w:rsidP="00EC17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b/>
          <w:sz w:val="22"/>
          <w:szCs w:val="22"/>
        </w:rPr>
      </w:pPr>
    </w:p>
    <w:p w:rsidR="00EC17C9" w:rsidRPr="001311CF" w:rsidRDefault="00EC17C9" w:rsidP="00EC17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sz w:val="22"/>
          <w:szCs w:val="22"/>
        </w:rPr>
      </w:pPr>
      <w:r w:rsidRPr="001311CF">
        <w:rPr>
          <w:rFonts w:ascii="Arial" w:hAnsi="Arial" w:cs="Arial"/>
          <w:sz w:val="22"/>
          <w:szCs w:val="22"/>
        </w:rPr>
        <w:t>.................................. zł netto + …………….. zł pod. VAT (……%) = …………………………… zł brutto</w:t>
      </w:r>
    </w:p>
    <w:p w:rsidR="00EC17C9" w:rsidRPr="001311CF" w:rsidRDefault="00EC17C9" w:rsidP="00EC17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sz w:val="22"/>
          <w:szCs w:val="22"/>
        </w:rPr>
      </w:pPr>
      <w:r w:rsidRPr="001311CF">
        <w:rPr>
          <w:rFonts w:ascii="Arial" w:hAnsi="Arial" w:cs="Arial"/>
          <w:sz w:val="22"/>
          <w:szCs w:val="22"/>
        </w:rPr>
        <w:t>słownie brutto: .....................……………………………………………………………</w:t>
      </w:r>
    </w:p>
    <w:p w:rsidR="00EC17C9" w:rsidRPr="001311CF" w:rsidRDefault="00EC17C9" w:rsidP="00EC17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sz w:val="22"/>
          <w:szCs w:val="22"/>
        </w:rPr>
      </w:pPr>
      <w:r w:rsidRPr="001311CF">
        <w:rPr>
          <w:rFonts w:ascii="Arial" w:hAnsi="Arial" w:cs="Arial"/>
          <w:sz w:val="22"/>
          <w:szCs w:val="22"/>
        </w:rPr>
        <w:t>Nazwa producenta pojazdu: ……………………....................</w:t>
      </w:r>
    </w:p>
    <w:p w:rsidR="00EC17C9" w:rsidRPr="001311CF" w:rsidRDefault="00EC17C9" w:rsidP="00EC17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sz w:val="22"/>
          <w:szCs w:val="22"/>
        </w:rPr>
      </w:pPr>
      <w:r w:rsidRPr="001311CF">
        <w:rPr>
          <w:rFonts w:ascii="Arial" w:hAnsi="Arial" w:cs="Arial"/>
          <w:sz w:val="22"/>
          <w:szCs w:val="22"/>
        </w:rPr>
        <w:t>Nazwa modelu pojazdu: ………………………………….</w:t>
      </w:r>
    </w:p>
    <w:p w:rsidR="00EC17C9" w:rsidRPr="001311CF" w:rsidRDefault="00EC17C9" w:rsidP="00EC17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sz w:val="22"/>
          <w:szCs w:val="22"/>
        </w:rPr>
      </w:pPr>
      <w:r w:rsidRPr="001311CF">
        <w:rPr>
          <w:rFonts w:ascii="Arial" w:hAnsi="Arial" w:cs="Arial"/>
          <w:sz w:val="22"/>
          <w:szCs w:val="22"/>
        </w:rPr>
        <w:t>Rodzaj nadwozia: ………………………………….</w:t>
      </w:r>
    </w:p>
    <w:p w:rsidR="00EC17C9" w:rsidRPr="001311CF" w:rsidRDefault="00EC17C9" w:rsidP="00EC17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  <w:sz w:val="22"/>
          <w:szCs w:val="22"/>
        </w:rPr>
      </w:pPr>
      <w:r w:rsidRPr="001311CF">
        <w:rPr>
          <w:rFonts w:ascii="Arial" w:hAnsi="Arial" w:cs="Arial"/>
          <w:sz w:val="22"/>
          <w:szCs w:val="22"/>
        </w:rPr>
        <w:t>Rok produkcji: …………………….</w:t>
      </w:r>
    </w:p>
    <w:p w:rsidR="00EC17C9" w:rsidRDefault="00EC17C9" w:rsidP="00EC17C9"/>
    <w:bookmarkEnd w:id="13"/>
    <w:p w:rsidR="00321DEE" w:rsidRPr="00321DEE" w:rsidRDefault="00321DEE" w:rsidP="00321DEE">
      <w:pPr>
        <w:ind w:right="-3"/>
        <w:jc w:val="both"/>
        <w:rPr>
          <w:rFonts w:ascii="Arial" w:hAnsi="Arial" w:cs="Arial"/>
          <w:sz w:val="20"/>
          <w:szCs w:val="20"/>
        </w:rPr>
      </w:pPr>
    </w:p>
    <w:p w:rsidR="00321DEE" w:rsidRPr="00321DEE" w:rsidRDefault="00321DEE" w:rsidP="00321DEE">
      <w:pPr>
        <w:ind w:left="284" w:right="-3" w:hanging="284"/>
        <w:jc w:val="both"/>
        <w:rPr>
          <w:rFonts w:ascii="Arial" w:hAnsi="Arial" w:cs="Arial"/>
          <w:sz w:val="20"/>
          <w:szCs w:val="20"/>
        </w:rPr>
      </w:pPr>
    </w:p>
    <w:p w:rsidR="00321DEE" w:rsidRPr="00321DEE" w:rsidRDefault="00EB3E1B" w:rsidP="00321DEE">
      <w:pPr>
        <w:ind w:left="120" w:right="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</w:rPr>
        <w:pict>
          <v:roundrect id="_x0000_s1027" style="position:absolute;left:0;text-align:left;margin-left:289.65pt;margin-top:6.9pt;width:169.5pt;height:99pt;z-index:251674624" arcsize="10923f"/>
        </w:pict>
      </w:r>
    </w:p>
    <w:p w:rsidR="00321DEE" w:rsidRPr="00321DEE" w:rsidRDefault="00321DEE" w:rsidP="00321DEE">
      <w:pPr>
        <w:keepNext/>
        <w:widowControl w:val="0"/>
        <w:suppressAutoHyphens/>
        <w:ind w:left="4820" w:right="-854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</w:p>
    <w:p w:rsidR="00321DEE" w:rsidRPr="00321DEE" w:rsidRDefault="00321DEE" w:rsidP="00321DEE">
      <w:pPr>
        <w:keepNext/>
        <w:widowControl w:val="0"/>
        <w:suppressAutoHyphens/>
        <w:ind w:left="4820" w:right="-854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</w:p>
    <w:p w:rsidR="00321DEE" w:rsidRPr="00321DEE" w:rsidRDefault="00321DEE" w:rsidP="00321DEE">
      <w:pPr>
        <w:keepNext/>
        <w:widowControl w:val="0"/>
        <w:suppressAutoHyphens/>
        <w:ind w:left="4820" w:right="-854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</w:p>
    <w:p w:rsidR="00321DEE" w:rsidRPr="00321DEE" w:rsidRDefault="00321DEE" w:rsidP="00321DEE">
      <w:pPr>
        <w:keepNext/>
        <w:widowControl w:val="0"/>
        <w:suppressAutoHyphens/>
        <w:ind w:left="4820" w:right="-854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</w:p>
    <w:p w:rsidR="00321DEE" w:rsidRPr="00321DEE" w:rsidRDefault="00321DEE" w:rsidP="00321DEE">
      <w:pPr>
        <w:keepNext/>
        <w:widowControl w:val="0"/>
        <w:suppressAutoHyphens/>
        <w:ind w:left="4820" w:right="-854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</w:p>
    <w:p w:rsidR="00321DEE" w:rsidRPr="00321DEE" w:rsidRDefault="00321DEE" w:rsidP="00321DEE"/>
    <w:p w:rsidR="00321DEE" w:rsidRPr="00321DEE" w:rsidRDefault="00321DEE" w:rsidP="00321DEE">
      <w:pPr>
        <w:rPr>
          <w:sz w:val="16"/>
          <w:szCs w:val="16"/>
        </w:rPr>
      </w:pPr>
    </w:p>
    <w:p w:rsidR="00321DEE" w:rsidRPr="00321DEE" w:rsidRDefault="00321DEE" w:rsidP="00321DEE">
      <w:pPr>
        <w:keepNext/>
        <w:widowControl w:val="0"/>
        <w:suppressAutoHyphens/>
        <w:ind w:left="4820" w:right="-854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</w:p>
    <w:p w:rsidR="00321DEE" w:rsidRPr="00321DEE" w:rsidRDefault="00321DEE" w:rsidP="00321DEE">
      <w:pPr>
        <w:rPr>
          <w:sz w:val="16"/>
          <w:szCs w:val="16"/>
        </w:rPr>
      </w:pPr>
    </w:p>
    <w:p w:rsidR="00321DEE" w:rsidRPr="00321DEE" w:rsidRDefault="00321DEE" w:rsidP="00321DEE">
      <w:pPr>
        <w:keepNext/>
        <w:widowControl w:val="0"/>
        <w:suppressAutoHyphens/>
        <w:ind w:left="4820" w:right="-854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</w:p>
    <w:p w:rsidR="00321DEE" w:rsidRPr="00321DEE" w:rsidRDefault="00321DEE" w:rsidP="00321DEE">
      <w:pPr>
        <w:keepNext/>
        <w:widowControl w:val="0"/>
        <w:suppressAutoHyphens/>
        <w:ind w:left="6663" w:right="25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  <w:r w:rsidRPr="00321DEE">
        <w:rPr>
          <w:rFonts w:ascii="Arial" w:eastAsia="Lucida Sans Unicode" w:hAnsi="Arial" w:cs="Arial"/>
          <w:sz w:val="16"/>
          <w:szCs w:val="16"/>
        </w:rPr>
        <w:t>podpis i stanowisko</w:t>
      </w:r>
    </w:p>
    <w:p w:rsidR="00321DEE" w:rsidRPr="00321DEE" w:rsidRDefault="00321DEE" w:rsidP="00321DEE">
      <w:pPr>
        <w:keepNext/>
        <w:widowControl w:val="0"/>
        <w:suppressAutoHyphens/>
        <w:ind w:left="6663" w:right="25"/>
        <w:jc w:val="center"/>
        <w:outlineLvl w:val="0"/>
        <w:rPr>
          <w:rFonts w:ascii="Arial" w:eastAsia="Lucida Sans Unicode" w:hAnsi="Arial" w:cs="Arial"/>
          <w:sz w:val="16"/>
          <w:szCs w:val="16"/>
        </w:rPr>
      </w:pPr>
      <w:r w:rsidRPr="00321DEE">
        <w:rPr>
          <w:rFonts w:ascii="Arial" w:eastAsia="Lucida Sans Unicode" w:hAnsi="Arial" w:cs="Arial"/>
          <w:sz w:val="16"/>
          <w:szCs w:val="16"/>
        </w:rPr>
        <w:t>upoważnionego przedstawiciela firmy</w:t>
      </w:r>
    </w:p>
    <w:p w:rsidR="00321DEE" w:rsidRPr="00321DEE" w:rsidRDefault="00321DEE" w:rsidP="00321DEE">
      <w:pPr>
        <w:ind w:right="6189"/>
        <w:jc w:val="center"/>
        <w:rPr>
          <w:rFonts w:ascii="Arial" w:hAnsi="Arial" w:cs="Arial"/>
          <w:sz w:val="22"/>
          <w:szCs w:val="22"/>
        </w:rPr>
      </w:pPr>
      <w:r w:rsidRPr="00321DEE">
        <w:rPr>
          <w:rFonts w:ascii="Arial" w:hAnsi="Arial" w:cs="Arial"/>
          <w:sz w:val="22"/>
          <w:szCs w:val="22"/>
        </w:rPr>
        <w:t>…………..............................</w:t>
      </w:r>
    </w:p>
    <w:p w:rsidR="00321DEE" w:rsidRPr="00321DEE" w:rsidRDefault="00321DEE" w:rsidP="00321DEE">
      <w:pPr>
        <w:ind w:right="6189"/>
        <w:jc w:val="center"/>
        <w:rPr>
          <w:rFonts w:ascii="Arial" w:hAnsi="Arial" w:cs="Arial"/>
          <w:sz w:val="16"/>
          <w:szCs w:val="16"/>
        </w:rPr>
      </w:pPr>
      <w:r w:rsidRPr="00321DEE">
        <w:rPr>
          <w:rFonts w:ascii="Arial" w:hAnsi="Arial" w:cs="Arial"/>
          <w:sz w:val="16"/>
          <w:szCs w:val="16"/>
        </w:rPr>
        <w:t>Miejscowość – data</w:t>
      </w:r>
    </w:p>
    <w:p w:rsidR="00EC17C9" w:rsidRDefault="00EC17C9" w:rsidP="00A128E2"/>
    <w:sectPr w:rsidR="00EC17C9" w:rsidSect="005F3532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3E1B" w:rsidRDefault="00EB3E1B" w:rsidP="00EB606D">
      <w:r>
        <w:separator/>
      </w:r>
    </w:p>
  </w:endnote>
  <w:endnote w:type="continuationSeparator" w:id="0">
    <w:p w:rsidR="00EB3E1B" w:rsidRDefault="00EB3E1B" w:rsidP="00EB6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06D" w:rsidRDefault="00EB606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227793"/>
      <w:docPartObj>
        <w:docPartGallery w:val="Page Numbers (Bottom of Page)"/>
        <w:docPartUnique/>
      </w:docPartObj>
    </w:sdtPr>
    <w:sdtEndPr/>
    <w:sdtContent>
      <w:p w:rsidR="00EB606D" w:rsidRDefault="00EB606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B606D" w:rsidRDefault="00EB606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06D" w:rsidRDefault="00EB60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3E1B" w:rsidRDefault="00EB3E1B" w:rsidP="00EB606D">
      <w:r>
        <w:separator/>
      </w:r>
    </w:p>
  </w:footnote>
  <w:footnote w:type="continuationSeparator" w:id="0">
    <w:p w:rsidR="00EB3E1B" w:rsidRDefault="00EB3E1B" w:rsidP="00EB6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06D" w:rsidRDefault="00EB606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06D" w:rsidRDefault="00EB606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06D" w:rsidRDefault="00EB606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9"/>
    <w:multiLevelType w:val="multilevel"/>
    <w:tmpl w:val="00000019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1EF66C8"/>
    <w:multiLevelType w:val="hybridMultilevel"/>
    <w:tmpl w:val="B96839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D3A77"/>
    <w:multiLevelType w:val="hybridMultilevel"/>
    <w:tmpl w:val="417221C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234464"/>
    <w:multiLevelType w:val="hybridMultilevel"/>
    <w:tmpl w:val="6DE6995A"/>
    <w:lvl w:ilvl="0" w:tplc="881CFB5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C0B33"/>
    <w:multiLevelType w:val="multilevel"/>
    <w:tmpl w:val="0415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6AA74B3"/>
    <w:multiLevelType w:val="hybridMultilevel"/>
    <w:tmpl w:val="70EEE3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E40C7"/>
    <w:multiLevelType w:val="hybridMultilevel"/>
    <w:tmpl w:val="0A1C272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631A91"/>
    <w:multiLevelType w:val="hybridMultilevel"/>
    <w:tmpl w:val="43928EEE"/>
    <w:lvl w:ilvl="0" w:tplc="70BA1B5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A689566">
      <w:start w:val="1"/>
      <w:numFmt w:val="decimal"/>
      <w:pStyle w:val="Nagwek2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C8063D"/>
    <w:multiLevelType w:val="hybridMultilevel"/>
    <w:tmpl w:val="28082E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9369E6"/>
    <w:multiLevelType w:val="hybridMultilevel"/>
    <w:tmpl w:val="02105E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B0777A"/>
    <w:multiLevelType w:val="hybridMultilevel"/>
    <w:tmpl w:val="F0C454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9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</w:num>
  <w:num w:numId="8">
    <w:abstractNumId w:val="2"/>
  </w:num>
  <w:num w:numId="9">
    <w:abstractNumId w:val="5"/>
  </w:num>
  <w:num w:numId="10">
    <w:abstractNumId w:val="8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28E2"/>
    <w:rsid w:val="00002E16"/>
    <w:rsid w:val="0001722C"/>
    <w:rsid w:val="0007320A"/>
    <w:rsid w:val="000863C5"/>
    <w:rsid w:val="0009335A"/>
    <w:rsid w:val="000B728B"/>
    <w:rsid w:val="000E48A0"/>
    <w:rsid w:val="00111F2F"/>
    <w:rsid w:val="00154A61"/>
    <w:rsid w:val="00156590"/>
    <w:rsid w:val="00185180"/>
    <w:rsid w:val="001B0842"/>
    <w:rsid w:val="001D7F29"/>
    <w:rsid w:val="00214896"/>
    <w:rsid w:val="00223401"/>
    <w:rsid w:val="0022618A"/>
    <w:rsid w:val="002278EA"/>
    <w:rsid w:val="002C70BE"/>
    <w:rsid w:val="002D2120"/>
    <w:rsid w:val="002E29BF"/>
    <w:rsid w:val="002E7648"/>
    <w:rsid w:val="002E77DB"/>
    <w:rsid w:val="002F7493"/>
    <w:rsid w:val="00305111"/>
    <w:rsid w:val="00321DEE"/>
    <w:rsid w:val="00343EB5"/>
    <w:rsid w:val="0038370F"/>
    <w:rsid w:val="00386891"/>
    <w:rsid w:val="00387425"/>
    <w:rsid w:val="003901CE"/>
    <w:rsid w:val="003C0FAD"/>
    <w:rsid w:val="003C10D0"/>
    <w:rsid w:val="003C3D7D"/>
    <w:rsid w:val="003E3207"/>
    <w:rsid w:val="003F5508"/>
    <w:rsid w:val="0041732F"/>
    <w:rsid w:val="004236F3"/>
    <w:rsid w:val="0045084D"/>
    <w:rsid w:val="00485A89"/>
    <w:rsid w:val="004A6905"/>
    <w:rsid w:val="004C40AA"/>
    <w:rsid w:val="004E4713"/>
    <w:rsid w:val="004F3442"/>
    <w:rsid w:val="004F5720"/>
    <w:rsid w:val="00511860"/>
    <w:rsid w:val="0051717F"/>
    <w:rsid w:val="005305EC"/>
    <w:rsid w:val="00532D6A"/>
    <w:rsid w:val="00540573"/>
    <w:rsid w:val="00544041"/>
    <w:rsid w:val="00546170"/>
    <w:rsid w:val="005764F4"/>
    <w:rsid w:val="00594807"/>
    <w:rsid w:val="005C2339"/>
    <w:rsid w:val="005F3532"/>
    <w:rsid w:val="00607A2B"/>
    <w:rsid w:val="00626733"/>
    <w:rsid w:val="00696EA5"/>
    <w:rsid w:val="006B313E"/>
    <w:rsid w:val="006C46BA"/>
    <w:rsid w:val="00724CD3"/>
    <w:rsid w:val="007340AF"/>
    <w:rsid w:val="0076596F"/>
    <w:rsid w:val="007745C3"/>
    <w:rsid w:val="007E26C3"/>
    <w:rsid w:val="0080324F"/>
    <w:rsid w:val="00866C03"/>
    <w:rsid w:val="00882143"/>
    <w:rsid w:val="008E232D"/>
    <w:rsid w:val="008E47E0"/>
    <w:rsid w:val="009051AA"/>
    <w:rsid w:val="009246F0"/>
    <w:rsid w:val="00946E10"/>
    <w:rsid w:val="009735FB"/>
    <w:rsid w:val="009A03BA"/>
    <w:rsid w:val="009A39F8"/>
    <w:rsid w:val="009A6AFD"/>
    <w:rsid w:val="009B447B"/>
    <w:rsid w:val="009B50AC"/>
    <w:rsid w:val="00A1191A"/>
    <w:rsid w:val="00A128E2"/>
    <w:rsid w:val="00A12C2C"/>
    <w:rsid w:val="00A12E0C"/>
    <w:rsid w:val="00A2725B"/>
    <w:rsid w:val="00A433D9"/>
    <w:rsid w:val="00A5508D"/>
    <w:rsid w:val="00A673DE"/>
    <w:rsid w:val="00A86079"/>
    <w:rsid w:val="00AA148B"/>
    <w:rsid w:val="00AB7735"/>
    <w:rsid w:val="00AC30F5"/>
    <w:rsid w:val="00AD0C2B"/>
    <w:rsid w:val="00AD10AC"/>
    <w:rsid w:val="00AE033B"/>
    <w:rsid w:val="00AE17AD"/>
    <w:rsid w:val="00B02CA3"/>
    <w:rsid w:val="00B40847"/>
    <w:rsid w:val="00B464D2"/>
    <w:rsid w:val="00B50911"/>
    <w:rsid w:val="00B566CD"/>
    <w:rsid w:val="00B6082D"/>
    <w:rsid w:val="00B955E8"/>
    <w:rsid w:val="00B957DF"/>
    <w:rsid w:val="00BF2A86"/>
    <w:rsid w:val="00C07865"/>
    <w:rsid w:val="00C31F54"/>
    <w:rsid w:val="00C43BBB"/>
    <w:rsid w:val="00C87115"/>
    <w:rsid w:val="00CA3EE6"/>
    <w:rsid w:val="00CA53CE"/>
    <w:rsid w:val="00CB06B9"/>
    <w:rsid w:val="00CB6FC7"/>
    <w:rsid w:val="00CE68E0"/>
    <w:rsid w:val="00D37FEA"/>
    <w:rsid w:val="00D94EF7"/>
    <w:rsid w:val="00D9506A"/>
    <w:rsid w:val="00DA500D"/>
    <w:rsid w:val="00DB0FD1"/>
    <w:rsid w:val="00DF16A4"/>
    <w:rsid w:val="00E04161"/>
    <w:rsid w:val="00E43E7A"/>
    <w:rsid w:val="00E56344"/>
    <w:rsid w:val="00E8765D"/>
    <w:rsid w:val="00EB3E1B"/>
    <w:rsid w:val="00EB606D"/>
    <w:rsid w:val="00EC17C9"/>
    <w:rsid w:val="00F06011"/>
    <w:rsid w:val="00F13376"/>
    <w:rsid w:val="00F359D9"/>
    <w:rsid w:val="00F71533"/>
    <w:rsid w:val="00F72021"/>
    <w:rsid w:val="00F84BC5"/>
    <w:rsid w:val="00FA47FF"/>
    <w:rsid w:val="00FF0292"/>
    <w:rsid w:val="00FF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3AC033"/>
  <w15:docId w15:val="{2971C7DB-9E70-4042-BE2B-0DEF1CF5D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8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21DE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A128E2"/>
    <w:pPr>
      <w:keepNext/>
      <w:widowControl w:val="0"/>
      <w:numPr>
        <w:ilvl w:val="1"/>
        <w:numId w:val="2"/>
      </w:numPr>
      <w:suppressAutoHyphens/>
      <w:outlineLvl w:val="1"/>
    </w:pPr>
    <w:rPr>
      <w:rFonts w:ascii="Arial" w:eastAsia="Lucida Sans Unicode" w:hAnsi="Arial" w:cs="Courier New"/>
      <w:szCs w:val="20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A128E2"/>
    <w:rPr>
      <w:rFonts w:ascii="Arial" w:eastAsia="Lucida Sans Unicode" w:hAnsi="Arial" w:cs="Courier New"/>
      <w:sz w:val="24"/>
      <w:szCs w:val="20"/>
      <w:u w:val="single"/>
    </w:rPr>
  </w:style>
  <w:style w:type="paragraph" w:styleId="Akapitzlist">
    <w:name w:val="List Paragraph"/>
    <w:basedOn w:val="Normalny"/>
    <w:uiPriority w:val="34"/>
    <w:qFormat/>
    <w:rsid w:val="004E4713"/>
    <w:pPr>
      <w:ind w:left="720"/>
      <w:contextualSpacing/>
    </w:pPr>
  </w:style>
  <w:style w:type="paragraph" w:customStyle="1" w:styleId="ust">
    <w:name w:val="ust"/>
    <w:link w:val="ustZnak"/>
    <w:rsid w:val="00EC17C9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ustZnak">
    <w:name w:val="ust Znak"/>
    <w:basedOn w:val="Domylnaczcionkaakapitu"/>
    <w:link w:val="ust"/>
    <w:rsid w:val="00EC17C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B60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B606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B60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B606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21DE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C79B2-3DC3-4BDB-B9BC-6BAD5314A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18</Pages>
  <Words>2530</Words>
  <Characters>15180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MNiewiadomski</cp:lastModifiedBy>
  <cp:revision>129</cp:revision>
  <dcterms:created xsi:type="dcterms:W3CDTF">2019-07-04T06:28:00Z</dcterms:created>
  <dcterms:modified xsi:type="dcterms:W3CDTF">2020-02-03T08:37:00Z</dcterms:modified>
</cp:coreProperties>
</file>