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860" w:rsidRDefault="00511860" w:rsidP="00511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343EB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</w:t>
      </w:r>
      <w:r w:rsidR="00343EB5">
        <w:rPr>
          <w:rFonts w:ascii="Arial" w:hAnsi="Arial" w:cs="Arial"/>
          <w:b/>
        </w:rPr>
        <w:t xml:space="preserve"> </w:t>
      </w:r>
      <w:r w:rsidR="00485A89">
        <w:rPr>
          <w:rFonts w:ascii="Arial" w:hAnsi="Arial" w:cs="Arial"/>
          <w:b/>
        </w:rPr>
        <w:t>1</w:t>
      </w:r>
      <w:r w:rsidR="001D7F29">
        <w:rPr>
          <w:rFonts w:ascii="Arial" w:hAnsi="Arial" w:cs="Arial"/>
          <w:b/>
        </w:rPr>
        <w:t>a</w:t>
      </w:r>
    </w:p>
    <w:p w:rsidR="00A128E2" w:rsidRPr="004F5720" w:rsidRDefault="005319BF" w:rsidP="004F5720">
      <w:pPr>
        <w:tabs>
          <w:tab w:val="left" w:pos="242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F5720" w:rsidRPr="004F5720">
        <w:rPr>
          <w:rFonts w:ascii="Arial" w:hAnsi="Arial" w:cs="Arial"/>
          <w:b/>
          <w:sz w:val="22"/>
          <w:szCs w:val="22"/>
        </w:rPr>
        <w:t>. P</w:t>
      </w:r>
      <w:r w:rsidR="00A128E2" w:rsidRPr="004F5720">
        <w:rPr>
          <w:rFonts w:ascii="Arial" w:hAnsi="Arial" w:cs="Arial"/>
          <w:b/>
          <w:sz w:val="22"/>
          <w:szCs w:val="22"/>
        </w:rPr>
        <w:t>rzedmiot  zamówienia</w:t>
      </w:r>
    </w:p>
    <w:p w:rsidR="00A128E2" w:rsidRPr="0064744B" w:rsidRDefault="00A128E2" w:rsidP="00A128E2">
      <w:pPr>
        <w:tabs>
          <w:tab w:val="left" w:pos="2429"/>
        </w:tabs>
        <w:ind w:left="1080"/>
        <w:jc w:val="both"/>
        <w:rPr>
          <w:rFonts w:ascii="Arial" w:hAnsi="Arial" w:cs="Arial"/>
          <w:b/>
        </w:rPr>
      </w:pP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</w:t>
      </w:r>
      <w:r w:rsidR="00D84B21" w:rsidRPr="00277461">
        <w:rPr>
          <w:rFonts w:ascii="Arial" w:hAnsi="Arial" w:cs="Arial"/>
          <w:sz w:val="22"/>
          <w:szCs w:val="22"/>
        </w:rPr>
        <w:t xml:space="preserve">jednego fabrycznie nowego </w:t>
      </w:r>
      <w:bookmarkStart w:id="0" w:name="_Hlk38018037"/>
      <w:r w:rsidR="00D84B21" w:rsidRPr="00277461">
        <w:rPr>
          <w:rFonts w:ascii="Arial" w:hAnsi="Arial" w:cs="Arial"/>
          <w:sz w:val="22"/>
          <w:szCs w:val="22"/>
        </w:rPr>
        <w:t xml:space="preserve">samochodu </w:t>
      </w:r>
      <w:bookmarkStart w:id="1" w:name="_Hlk37922043"/>
      <w:r w:rsidR="00D84B21">
        <w:rPr>
          <w:rFonts w:ascii="Arial" w:hAnsi="Arial" w:cs="Arial"/>
          <w:sz w:val="22"/>
          <w:szCs w:val="22"/>
        </w:rPr>
        <w:t xml:space="preserve">osobowo-dostawczego, </w:t>
      </w:r>
      <w:r w:rsidR="00D84B21" w:rsidRPr="00277461">
        <w:rPr>
          <w:rFonts w:ascii="Arial" w:hAnsi="Arial" w:cs="Arial"/>
          <w:sz w:val="22"/>
          <w:szCs w:val="22"/>
        </w:rPr>
        <w:t>5-osobowego</w:t>
      </w:r>
      <w:r w:rsidR="00D84B21">
        <w:rPr>
          <w:rFonts w:ascii="Arial" w:hAnsi="Arial" w:cs="Arial"/>
          <w:sz w:val="22"/>
          <w:szCs w:val="22"/>
        </w:rPr>
        <w:t>, 5-drzwiowego</w:t>
      </w:r>
      <w:r w:rsidR="00D84B21" w:rsidRPr="00277461">
        <w:rPr>
          <w:rFonts w:ascii="Arial" w:hAnsi="Arial" w:cs="Arial"/>
          <w:sz w:val="22"/>
          <w:szCs w:val="22"/>
        </w:rPr>
        <w:t xml:space="preserve"> typu kombivan</w:t>
      </w:r>
      <w:bookmarkEnd w:id="0"/>
      <w:bookmarkEnd w:id="1"/>
      <w:r>
        <w:rPr>
          <w:rFonts w:ascii="Arial" w:hAnsi="Arial" w:cs="Arial"/>
          <w:sz w:val="22"/>
          <w:szCs w:val="22"/>
        </w:rPr>
        <w:t>.</w:t>
      </w: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bookmarkStart w:id="2" w:name="_Hlk14074472"/>
      <w:r>
        <w:rPr>
          <w:rFonts w:ascii="Arial" w:hAnsi="Arial" w:cs="Arial"/>
          <w:sz w:val="22"/>
          <w:szCs w:val="22"/>
        </w:rPr>
        <w:t>Samochód powinien spełniać następujące wymagania:</w:t>
      </w:r>
    </w:p>
    <w:bookmarkEnd w:id="2"/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bookmarkStart w:id="3" w:name="_Hlk14074449"/>
      <w:r>
        <w:rPr>
          <w:rFonts w:ascii="Arial" w:hAnsi="Arial" w:cs="Arial"/>
          <w:sz w:val="22"/>
          <w:szCs w:val="22"/>
        </w:rPr>
        <w:t>Fabrycznie nowy, model aktualnie wytwarzany.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bookmarkStart w:id="4" w:name="_Hlk37854674"/>
      <w:r w:rsidRPr="00C03BEE">
        <w:rPr>
          <w:rFonts w:ascii="Arial" w:hAnsi="Arial" w:cs="Arial"/>
          <w:sz w:val="22"/>
          <w:szCs w:val="22"/>
        </w:rPr>
        <w:t>tak/nie</w:t>
      </w:r>
      <w:bookmarkEnd w:id="4"/>
    </w:p>
    <w:p w:rsidR="004E4713" w:rsidRDefault="004E4713" w:rsidP="009B447B">
      <w:pPr>
        <w:widowControl w:val="0"/>
        <w:numPr>
          <w:ilvl w:val="0"/>
          <w:numId w:val="3"/>
        </w:numPr>
        <w:tabs>
          <w:tab w:val="clear" w:pos="720"/>
          <w:tab w:val="num" w:pos="7797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Spełniający wymagania techniczne określone przez obowiązujące w Polsce przepisy dla pojazdów poruszających się po drogach publicznych, w tym warunki techniczne wynikające z ustawy z dnia 20 czerwca 1997 r. Prawo o ruchu drogowym (tekst jednolity </w:t>
      </w:r>
      <w:r w:rsidR="009B447B">
        <w:rPr>
          <w:rFonts w:ascii="Arial" w:hAnsi="Arial" w:cs="Arial"/>
          <w:sz w:val="22"/>
          <w:szCs w:val="22"/>
        </w:rPr>
        <w:t>Dz.U. z 20</w:t>
      </w:r>
      <w:r w:rsidR="00D917A7">
        <w:rPr>
          <w:rFonts w:ascii="Arial" w:hAnsi="Arial" w:cs="Arial"/>
          <w:sz w:val="22"/>
          <w:szCs w:val="22"/>
        </w:rPr>
        <w:t>20</w:t>
      </w:r>
      <w:r w:rsidR="009B447B">
        <w:rPr>
          <w:rFonts w:ascii="Arial" w:hAnsi="Arial" w:cs="Arial"/>
          <w:sz w:val="22"/>
          <w:szCs w:val="22"/>
        </w:rPr>
        <w:t xml:space="preserve"> r., poz. 1</w:t>
      </w:r>
      <w:r w:rsidR="00D917A7">
        <w:rPr>
          <w:rFonts w:ascii="Arial" w:hAnsi="Arial" w:cs="Arial"/>
          <w:sz w:val="22"/>
          <w:szCs w:val="22"/>
        </w:rPr>
        <w:t>1</w:t>
      </w:r>
      <w:r w:rsidR="009B447B">
        <w:rPr>
          <w:rFonts w:ascii="Arial" w:hAnsi="Arial" w:cs="Arial"/>
          <w:sz w:val="22"/>
          <w:szCs w:val="22"/>
        </w:rPr>
        <w:t xml:space="preserve">0 z późn.zm.) </w:t>
      </w:r>
      <w:r>
        <w:rPr>
          <w:rFonts w:ascii="Arial" w:hAnsi="Arial" w:cs="Arial"/>
          <w:sz w:val="22"/>
          <w:szCs w:val="22"/>
        </w:rPr>
        <w:t>oraz Rozporządzeń wykonawczych do tej Ustawy.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9B447B">
        <w:rPr>
          <w:rFonts w:ascii="Arial" w:hAnsi="Arial" w:cs="Arial"/>
          <w:sz w:val="22"/>
          <w:szCs w:val="22"/>
        </w:rPr>
        <w:tab/>
      </w:r>
      <w:r w:rsidR="009B447B" w:rsidRPr="009B447B">
        <w:rPr>
          <w:rFonts w:ascii="Arial" w:hAnsi="Arial" w:cs="Arial"/>
          <w:sz w:val="22"/>
          <w:szCs w:val="22"/>
        </w:rPr>
        <w:t xml:space="preserve"> </w:t>
      </w:r>
      <w:r w:rsidR="00CD126F">
        <w:rPr>
          <w:rFonts w:ascii="Arial" w:hAnsi="Arial" w:cs="Arial"/>
          <w:sz w:val="22"/>
          <w:szCs w:val="22"/>
        </w:rPr>
        <w:t xml:space="preserve">        </w:t>
      </w:r>
      <w:r w:rsidR="009B447B"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Posiadający homologację, wystawioną zgodnie z Rozdziałem 1A – Homologacja - Ustawy – Prawo o ruchu drogowym.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D6345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Spełniający obecnie obowiązujące wymogi w zakresie emisji spalin.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Pr="00970BC6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Nieużywany, technicznie sprawny</w:t>
      </w:r>
      <w:r w:rsidRPr="00970BC6">
        <w:rPr>
          <w:rFonts w:ascii="Arial" w:hAnsi="Arial" w:cs="Arial"/>
          <w:sz w:val="22"/>
          <w:szCs w:val="22"/>
        </w:rPr>
        <w:t>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bookmarkStart w:id="5" w:name="_Hlk14072606"/>
      <w:r w:rsidRPr="00C03BEE">
        <w:rPr>
          <w:rFonts w:ascii="Arial" w:hAnsi="Arial" w:cs="Arial"/>
          <w:sz w:val="22"/>
          <w:szCs w:val="22"/>
        </w:rPr>
        <w:t>tak/nie</w:t>
      </w:r>
      <w:r w:rsidRPr="00970BC6">
        <w:rPr>
          <w:rFonts w:ascii="Arial" w:hAnsi="Arial" w:cs="Arial"/>
          <w:sz w:val="22"/>
          <w:szCs w:val="22"/>
        </w:rPr>
        <w:t xml:space="preserve"> </w:t>
      </w:r>
      <w:bookmarkEnd w:id="5"/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4F5720" w:rsidRPr="005D49FD" w:rsidRDefault="005319BF" w:rsidP="004F5720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  <w:u w:val="none"/>
        </w:rPr>
      </w:pPr>
      <w:bookmarkStart w:id="6" w:name="_Toc138741106"/>
      <w:r>
        <w:rPr>
          <w:rFonts w:cs="Arial"/>
          <w:b/>
          <w:sz w:val="22"/>
          <w:szCs w:val="22"/>
          <w:u w:val="none"/>
        </w:rPr>
        <w:t>II</w:t>
      </w:r>
      <w:r w:rsidR="004F5720" w:rsidRPr="005D49FD">
        <w:rPr>
          <w:rFonts w:cs="Arial"/>
          <w:b/>
          <w:sz w:val="22"/>
          <w:szCs w:val="22"/>
          <w:u w:val="none"/>
        </w:rPr>
        <w:t>. Opis przedmiotu zamówienia</w:t>
      </w:r>
      <w:bookmarkEnd w:id="6"/>
    </w:p>
    <w:p w:rsidR="00A128E2" w:rsidRDefault="00A128E2" w:rsidP="00A128E2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</w:rPr>
      </w:pPr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A128E2" w:rsidRPr="004E4713" w:rsidRDefault="00A128E2" w:rsidP="004E471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4E4713">
        <w:rPr>
          <w:rFonts w:ascii="Arial" w:hAnsi="Arial" w:cs="Arial"/>
          <w:sz w:val="22"/>
          <w:szCs w:val="22"/>
        </w:rPr>
        <w:t>S</w:t>
      </w:r>
      <w:r w:rsidR="00E43E7A" w:rsidRPr="004E4713">
        <w:rPr>
          <w:rFonts w:ascii="Arial" w:hAnsi="Arial" w:cs="Arial"/>
          <w:sz w:val="22"/>
          <w:szCs w:val="22"/>
        </w:rPr>
        <w:t xml:space="preserve">amochód </w:t>
      </w:r>
      <w:r w:rsidR="0046513B" w:rsidRPr="00240D6B">
        <w:rPr>
          <w:rFonts w:ascii="Arial" w:hAnsi="Arial" w:cs="Arial"/>
          <w:sz w:val="22"/>
          <w:szCs w:val="22"/>
        </w:rPr>
        <w:t>osobowo-dostawczy, 5-osobowy, 5-drzwiowy typu kombivan</w:t>
      </w:r>
      <w:r w:rsidR="004E4713" w:rsidRPr="004E4713">
        <w:rPr>
          <w:rFonts w:ascii="Arial" w:hAnsi="Arial" w:cs="Arial"/>
          <w:sz w:val="22"/>
          <w:szCs w:val="22"/>
        </w:rPr>
        <w:t>, posiadający następujące parametry:</w:t>
      </w:r>
    </w:p>
    <w:p w:rsidR="004E4713" w:rsidRDefault="004E4713" w:rsidP="004E4713">
      <w:pPr>
        <w:rPr>
          <w:rFonts w:ascii="Arial" w:hAnsi="Arial" w:cs="Arial"/>
          <w:sz w:val="22"/>
          <w:szCs w:val="22"/>
        </w:rPr>
      </w:pPr>
    </w:p>
    <w:p w:rsidR="00A5508D" w:rsidRPr="00A5508D" w:rsidRDefault="00A5508D" w:rsidP="00A5508D">
      <w:pPr>
        <w:jc w:val="both"/>
        <w:rPr>
          <w:rFonts w:ascii="Arial" w:hAnsi="Arial" w:cs="Arial"/>
          <w:bCs/>
          <w:sz w:val="22"/>
          <w:szCs w:val="22"/>
        </w:rPr>
      </w:pP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nadwozie przeszklone, 5-cio osobowe, 5-cio drzwiowe,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Pr="005319BF">
        <w:rPr>
          <w:rFonts w:ascii="Arial" w:hAnsi="Arial" w:cs="Arial"/>
          <w:bCs/>
          <w:sz w:val="22"/>
          <w:szCs w:val="22"/>
        </w:rPr>
        <w:t xml:space="preserve"> </w:t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silnik wysokoprężny Turbo Diesel,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pojemność skokowa silnika od 1400 cm</w:t>
      </w:r>
      <w:r w:rsidRPr="0046513B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5319BF">
        <w:rPr>
          <w:rFonts w:ascii="Arial" w:hAnsi="Arial" w:cs="Arial"/>
          <w:bCs/>
          <w:sz w:val="22"/>
          <w:szCs w:val="22"/>
        </w:rPr>
        <w:t xml:space="preserve"> do 1600 cm</w:t>
      </w:r>
      <w:r w:rsidRPr="0046513B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5319BF">
        <w:rPr>
          <w:rFonts w:ascii="Arial" w:hAnsi="Arial" w:cs="Arial"/>
          <w:bCs/>
          <w:sz w:val="22"/>
          <w:szCs w:val="22"/>
        </w:rPr>
        <w:t>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moc silnika nie mniejsza niż 75KW, 100KM,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norma emisji spalin nie mniej niż EURO 6.2,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A96F3A" w:rsidRPr="00A96F3A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średnie zużycie paliwa w ruchu miejskim nie większe niż 6 l/100 km,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</w:p>
    <w:p w:rsidR="005319BF" w:rsidRPr="005319BF" w:rsidRDefault="00A96F3A" w:rsidP="00A96F3A">
      <w:pPr>
        <w:ind w:left="6384"/>
        <w:jc w:val="both"/>
        <w:rPr>
          <w:rFonts w:ascii="Arial" w:hAnsi="Arial" w:cs="Arial"/>
          <w:bCs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komputer pokładowy,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system stop start – brak lub z możliwością wyłączenia,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skrzynia biegów manualna minimum 6</w:t>
      </w:r>
      <w:r>
        <w:rPr>
          <w:rFonts w:ascii="Arial" w:hAnsi="Arial" w:cs="Arial"/>
          <w:bCs/>
          <w:sz w:val="22"/>
          <w:szCs w:val="22"/>
        </w:rPr>
        <w:t>.</w:t>
      </w:r>
      <w:r w:rsidRPr="005319BF">
        <w:rPr>
          <w:rFonts w:ascii="Arial" w:hAnsi="Arial" w:cs="Arial"/>
          <w:bCs/>
          <w:sz w:val="22"/>
          <w:szCs w:val="22"/>
        </w:rPr>
        <w:t xml:space="preserve"> biegowa,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wspomaganie układu kierowniczego,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centralny zamek,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tempomat,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ciemna materiałowa tapicerka siedzeń,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dywaniki przednie, tylne gumowe, mata antypoślizgowa bagażnika,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funkcjonalna półka bagażnika,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trzecie światło stop,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podgrzewane przednie fotele,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fotel kierowcy z regulacją odcinka lędźwiowego, podłokietnik,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tylna kanapa dzielona,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zagłówki z regulowaną wysokością,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kolumna kierownicy regulowana w dwóch płaszczyznach,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koło kierownicy wykończone skórą z przełącznikami sterowania radia,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A96F3A" w:rsidRPr="00A96F3A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czujniki parkowania - przednie i tylne,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 w:rsidRPr="00A96F3A">
        <w:rPr>
          <w:rFonts w:ascii="Arial" w:hAnsi="Arial" w:cs="Arial"/>
          <w:bCs/>
          <w:sz w:val="22"/>
          <w:szCs w:val="22"/>
        </w:rPr>
        <w:t xml:space="preserve">tak/nie    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</w:p>
    <w:p w:rsidR="00A96F3A" w:rsidRDefault="005319BF" w:rsidP="00A96F3A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poduszki powietrzne – kierowcy i pasażera, boczne, kurtyny, kolanowa kierowcy,</w:t>
      </w:r>
    </w:p>
    <w:p w:rsidR="005319BF" w:rsidRPr="005319BF" w:rsidRDefault="00A96F3A" w:rsidP="00A96F3A">
      <w:pPr>
        <w:ind w:left="6384" w:firstLine="696"/>
        <w:jc w:val="both"/>
        <w:rPr>
          <w:rFonts w:ascii="Arial" w:hAnsi="Arial" w:cs="Arial"/>
          <w:bCs/>
          <w:sz w:val="22"/>
          <w:szCs w:val="22"/>
        </w:rPr>
      </w:pPr>
      <w:bookmarkStart w:id="7" w:name="_Hlk37855255"/>
      <w:r>
        <w:rPr>
          <w:rFonts w:ascii="Arial" w:hAnsi="Arial" w:cs="Arial"/>
          <w:sz w:val="22"/>
          <w:szCs w:val="22"/>
        </w:rPr>
        <w:t xml:space="preserve">            </w:t>
      </w:r>
      <w:r w:rsidRPr="00A96F3A">
        <w:rPr>
          <w:rFonts w:ascii="Arial" w:hAnsi="Arial" w:cs="Arial"/>
          <w:sz w:val="22"/>
          <w:szCs w:val="22"/>
        </w:rPr>
        <w:t>tak/nie</w:t>
      </w:r>
      <w:r w:rsidR="009B5336" w:rsidRPr="00A96F3A">
        <w:rPr>
          <w:rFonts w:ascii="Arial" w:hAnsi="Arial" w:cs="Arial"/>
          <w:sz w:val="22"/>
          <w:szCs w:val="22"/>
        </w:rPr>
        <w:t xml:space="preserve"> </w:t>
      </w:r>
      <w:r w:rsidRPr="00A96F3A">
        <w:rPr>
          <w:rFonts w:ascii="Arial" w:hAnsi="Arial" w:cs="Arial"/>
          <w:sz w:val="22"/>
          <w:szCs w:val="22"/>
        </w:rPr>
        <w:t xml:space="preserve">   </w:t>
      </w:r>
      <w:bookmarkEnd w:id="7"/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sygnalizacja niezapiętych pasów bezpieczeństwa dla kierowcy i pasażera,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lastRenderedPageBreak/>
        <w:t>alarm z podwójnym ryglowaniem,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319BF">
        <w:rPr>
          <w:rFonts w:ascii="Arial" w:hAnsi="Arial" w:cs="Arial"/>
          <w:bCs/>
          <w:sz w:val="22"/>
          <w:szCs w:val="22"/>
        </w:rPr>
        <w:t>immobilizer</w:t>
      </w:r>
      <w:proofErr w:type="spellEnd"/>
      <w:r w:rsidRPr="005319BF">
        <w:rPr>
          <w:rFonts w:ascii="Arial" w:hAnsi="Arial" w:cs="Arial"/>
          <w:bCs/>
          <w:sz w:val="22"/>
          <w:szCs w:val="22"/>
        </w:rPr>
        <w:t>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zamykany na kluczyk schowek pasażera,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gniazdo zasalania 12V przód oraz w przedziale ładunkowym,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A96F3A" w:rsidRDefault="00745C71" w:rsidP="00745C71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obręcze ze stopów lekkic</w:t>
      </w:r>
      <w:r>
        <w:rPr>
          <w:rFonts w:ascii="Arial" w:hAnsi="Arial" w:cs="Arial"/>
          <w:bCs/>
          <w:sz w:val="22"/>
          <w:szCs w:val="22"/>
        </w:rPr>
        <w:t xml:space="preserve">h z </w:t>
      </w:r>
      <w:r w:rsidR="005319BF" w:rsidRPr="005319BF">
        <w:rPr>
          <w:rFonts w:ascii="Arial" w:hAnsi="Arial" w:cs="Arial"/>
          <w:bCs/>
          <w:sz w:val="22"/>
          <w:szCs w:val="22"/>
        </w:rPr>
        <w:t>komplet</w:t>
      </w:r>
      <w:r>
        <w:rPr>
          <w:rFonts w:ascii="Arial" w:hAnsi="Arial" w:cs="Arial"/>
          <w:bCs/>
          <w:sz w:val="22"/>
          <w:szCs w:val="22"/>
        </w:rPr>
        <w:t>em</w:t>
      </w:r>
      <w:r w:rsidR="005319BF" w:rsidRPr="005319BF">
        <w:rPr>
          <w:rFonts w:ascii="Arial" w:hAnsi="Arial" w:cs="Arial"/>
          <w:bCs/>
          <w:sz w:val="22"/>
          <w:szCs w:val="22"/>
        </w:rPr>
        <w:t xml:space="preserve"> opon letnich zamontowanych na pojeździe</w:t>
      </w:r>
      <w:r>
        <w:rPr>
          <w:rFonts w:ascii="Arial" w:hAnsi="Arial" w:cs="Arial"/>
          <w:bCs/>
          <w:sz w:val="22"/>
          <w:szCs w:val="22"/>
        </w:rPr>
        <w:t>,</w:t>
      </w:r>
    </w:p>
    <w:p w:rsidR="005319BF" w:rsidRPr="005319BF" w:rsidRDefault="009B5336" w:rsidP="00A96F3A">
      <w:pPr>
        <w:ind w:left="7092" w:firstLine="696"/>
        <w:jc w:val="both"/>
        <w:rPr>
          <w:rFonts w:ascii="Arial" w:hAnsi="Arial" w:cs="Arial"/>
          <w:bCs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 w:rsidR="005319BF" w:rsidRPr="005319BF">
        <w:rPr>
          <w:rFonts w:ascii="Arial" w:hAnsi="Arial" w:cs="Arial"/>
          <w:bCs/>
          <w:sz w:val="22"/>
          <w:szCs w:val="22"/>
        </w:rPr>
        <w:t xml:space="preserve"> </w:t>
      </w:r>
    </w:p>
    <w:p w:rsid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pełnowymiarowe koło zapasowe z oponą letnią,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745C71" w:rsidRPr="005319BF" w:rsidRDefault="00745C71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komplet kół stalowych z oponami zimowymi,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kamera cofania z obrazem wyświetlanym na ekranie radia,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elektroniczny układ stabilizacji toru jazdy,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układ kontroli trakcji,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układ wspomagania hamowania awaryjnego,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 xml:space="preserve">radioodtwarzacz ekran dotykowy, mp3, android auto, złącze USB, z zestawem głośnomówiącym (Bluetooth), 6 głośników, 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filtr przeciwpyłkowy, recyrkulacji,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  <w:r w:rsidRPr="005319BF">
        <w:rPr>
          <w:rFonts w:ascii="Arial" w:hAnsi="Arial" w:cs="Arial"/>
          <w:bCs/>
          <w:sz w:val="22"/>
          <w:szCs w:val="22"/>
        </w:rPr>
        <w:t xml:space="preserve"> </w:t>
      </w:r>
    </w:p>
    <w:p w:rsid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konsola podsufitowa,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przednia szyba</w:t>
      </w:r>
      <w:r w:rsidR="009B5336">
        <w:rPr>
          <w:rFonts w:ascii="Arial" w:hAnsi="Arial" w:cs="Arial"/>
          <w:bCs/>
          <w:sz w:val="22"/>
          <w:szCs w:val="22"/>
        </w:rPr>
        <w:t xml:space="preserve"> </w:t>
      </w:r>
      <w:r w:rsidRPr="005319BF">
        <w:rPr>
          <w:rFonts w:ascii="Arial" w:hAnsi="Arial" w:cs="Arial"/>
          <w:bCs/>
          <w:sz w:val="22"/>
          <w:szCs w:val="22"/>
        </w:rPr>
        <w:t>podgrzewana,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drzwi boczne odsuwane z prawej i lewej strony z szybami uchylnymi,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szyby fabrycznie przyciemniane w tylnej części nadwozia,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szyby i lusterka sterowane elektrycznie,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relingi dachowe,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automatyczne światła,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automatycznie ściemniające się lusterko wsteczne,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klimatyzacja z automatyczną regulacją temperatury,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nagrzewnica elektryczna,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wycieraczki przednie automatyczne z czujnikiem deszczu,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bookmarkStart w:id="8" w:name="_Hlk37855471"/>
      <w:r w:rsidR="009B5336" w:rsidRPr="00C03BEE">
        <w:rPr>
          <w:rFonts w:ascii="Arial" w:hAnsi="Arial" w:cs="Arial"/>
          <w:sz w:val="22"/>
          <w:szCs w:val="22"/>
        </w:rPr>
        <w:t>tak/nie</w:t>
      </w:r>
      <w:bookmarkEnd w:id="8"/>
    </w:p>
    <w:p w:rsidR="005319BF" w:rsidRPr="005319BF" w:rsidRDefault="005319BF" w:rsidP="00745C71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lusterka, zderzaki, listwy boczne, prowadnice drzwi bocznych oraz klamki w kolorze nadwozia,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 w:rsidRPr="00A96F3A">
        <w:rPr>
          <w:rFonts w:ascii="Arial" w:hAnsi="Arial" w:cs="Arial"/>
          <w:bCs/>
          <w:sz w:val="22"/>
          <w:szCs w:val="22"/>
        </w:rPr>
        <w:t>tak/nie</w:t>
      </w:r>
    </w:p>
    <w:p w:rsidR="00A96F3A" w:rsidRPr="00A96F3A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 xml:space="preserve">długość pojazdu zewnętrzna </w:t>
      </w:r>
      <w:r w:rsidR="00745C71" w:rsidRPr="005319BF">
        <w:rPr>
          <w:rFonts w:ascii="Arial" w:hAnsi="Arial" w:cs="Arial"/>
          <w:bCs/>
          <w:sz w:val="22"/>
          <w:szCs w:val="22"/>
        </w:rPr>
        <w:t xml:space="preserve">w granicach </w:t>
      </w:r>
      <w:r w:rsidRPr="005319BF">
        <w:rPr>
          <w:rFonts w:ascii="Arial" w:hAnsi="Arial" w:cs="Arial"/>
          <w:bCs/>
          <w:sz w:val="22"/>
          <w:szCs w:val="22"/>
        </w:rPr>
        <w:t>4000 mm do 4200 mm,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</w:p>
    <w:p w:rsidR="005319BF" w:rsidRPr="005319BF" w:rsidRDefault="00A96F3A" w:rsidP="00A96F3A">
      <w:pPr>
        <w:ind w:left="5676" w:firstLine="696"/>
        <w:jc w:val="both"/>
        <w:rPr>
          <w:rFonts w:ascii="Arial" w:hAnsi="Arial" w:cs="Arial"/>
          <w:bCs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  <w:r w:rsidR="005319BF" w:rsidRPr="005319BF">
        <w:rPr>
          <w:rFonts w:ascii="Arial" w:hAnsi="Arial" w:cs="Arial"/>
          <w:bCs/>
          <w:sz w:val="22"/>
          <w:szCs w:val="22"/>
        </w:rPr>
        <w:t xml:space="preserve"> 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 xml:space="preserve">szerokość pojazdu zewnętrzna z lusterkami </w:t>
      </w:r>
      <w:bookmarkStart w:id="9" w:name="_Hlk37854069"/>
      <w:r w:rsidRPr="005319BF">
        <w:rPr>
          <w:rFonts w:ascii="Arial" w:hAnsi="Arial" w:cs="Arial"/>
          <w:bCs/>
          <w:sz w:val="22"/>
          <w:szCs w:val="22"/>
        </w:rPr>
        <w:t xml:space="preserve">w granicach </w:t>
      </w:r>
      <w:bookmarkEnd w:id="9"/>
      <w:r w:rsidRPr="005319BF">
        <w:rPr>
          <w:rFonts w:ascii="Arial" w:hAnsi="Arial" w:cs="Arial"/>
          <w:bCs/>
          <w:sz w:val="22"/>
          <w:szCs w:val="22"/>
        </w:rPr>
        <w:t>2000 – 2200 mm,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wysokość całkowita z relingami dachowymi do 1800</w:t>
      </w:r>
      <w:r w:rsidR="00A96F3A">
        <w:rPr>
          <w:rFonts w:ascii="Arial" w:hAnsi="Arial" w:cs="Arial"/>
          <w:bCs/>
          <w:sz w:val="22"/>
          <w:szCs w:val="22"/>
        </w:rPr>
        <w:t xml:space="preserve"> </w:t>
      </w:r>
      <w:r w:rsidRPr="005319BF">
        <w:rPr>
          <w:rFonts w:ascii="Arial" w:hAnsi="Arial" w:cs="Arial"/>
          <w:bCs/>
          <w:sz w:val="22"/>
          <w:szCs w:val="22"/>
        </w:rPr>
        <w:t>mm,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pojemność bagażnika nie mniejsza niż 700 litrów,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 w:rsidRPr="00C03BEE">
        <w:rPr>
          <w:rFonts w:ascii="Arial" w:hAnsi="Arial" w:cs="Arial"/>
          <w:sz w:val="22"/>
          <w:szCs w:val="22"/>
        </w:rPr>
        <w:t>tak/nie</w:t>
      </w:r>
      <w:r w:rsidR="00A96F3A">
        <w:rPr>
          <w:rFonts w:ascii="Arial" w:hAnsi="Arial" w:cs="Arial"/>
          <w:sz w:val="22"/>
          <w:szCs w:val="22"/>
        </w:rPr>
        <w:t xml:space="preserve"> (ile?) ……………….</w:t>
      </w:r>
    </w:p>
    <w:p w:rsidR="00A96F3A" w:rsidRPr="00A96F3A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pojemność bagażnika po złożeniu siedzeń nie mniejsza niż 1600 litrów,</w:t>
      </w:r>
      <w:r w:rsidR="00A96F3A" w:rsidRPr="00A96F3A">
        <w:rPr>
          <w:rFonts w:ascii="Arial" w:hAnsi="Arial" w:cs="Arial"/>
          <w:sz w:val="22"/>
          <w:szCs w:val="22"/>
        </w:rPr>
        <w:t xml:space="preserve"> </w:t>
      </w:r>
    </w:p>
    <w:p w:rsidR="005319BF" w:rsidRDefault="00A96F3A" w:rsidP="00A96F3A">
      <w:pPr>
        <w:ind w:left="5676" w:firstLine="696"/>
        <w:jc w:val="both"/>
        <w:rPr>
          <w:rFonts w:ascii="Arial" w:hAnsi="Arial" w:cs="Arial"/>
          <w:bCs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9B5336" w:rsidRPr="005319BF" w:rsidRDefault="009B5336" w:rsidP="009B5336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 xml:space="preserve">lakier metalizowany w kolorze jasno niebieskim - odcień do uzgodnienia </w:t>
      </w: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5319BF">
        <w:rPr>
          <w:rFonts w:ascii="Arial" w:hAnsi="Arial" w:cs="Arial"/>
          <w:bCs/>
          <w:sz w:val="22"/>
          <w:szCs w:val="22"/>
        </w:rPr>
        <w:t xml:space="preserve">z </w:t>
      </w:r>
      <w:r>
        <w:rPr>
          <w:rFonts w:ascii="Arial" w:hAnsi="Arial" w:cs="Arial"/>
          <w:bCs/>
          <w:sz w:val="22"/>
          <w:szCs w:val="22"/>
        </w:rPr>
        <w:t>Z</w:t>
      </w:r>
      <w:r w:rsidRPr="005319BF">
        <w:rPr>
          <w:rFonts w:ascii="Arial" w:hAnsi="Arial" w:cs="Arial"/>
          <w:bCs/>
          <w:sz w:val="22"/>
          <w:szCs w:val="22"/>
        </w:rPr>
        <w:t xml:space="preserve">amawiającym, </w:t>
      </w:r>
      <w:bookmarkStart w:id="10" w:name="_Hlk37854905"/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>tak/nie</w:t>
      </w:r>
      <w:bookmarkEnd w:id="10"/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gaśnica,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trójkąt ostrzegawczy,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apteczka,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komplet dokumentów do pierwszej rejestracji,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A96F3A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instrukcja obsługi i konserwacji pojazdu,</w:t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A96F3A">
        <w:rPr>
          <w:rFonts w:ascii="Arial" w:hAnsi="Arial" w:cs="Arial"/>
          <w:bCs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karta gwarancyjna,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5319BF" w:rsidRPr="005319BF" w:rsidRDefault="005319BF" w:rsidP="005319BF">
      <w:pPr>
        <w:numPr>
          <w:ilvl w:val="0"/>
          <w:numId w:val="9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5319BF">
        <w:rPr>
          <w:rFonts w:ascii="Arial" w:hAnsi="Arial" w:cs="Arial"/>
          <w:bCs/>
          <w:sz w:val="22"/>
          <w:szCs w:val="22"/>
        </w:rPr>
        <w:t>karta pojazdu.</w:t>
      </w:r>
      <w:r w:rsidR="009B5336" w:rsidRPr="009B5336">
        <w:rPr>
          <w:rFonts w:ascii="Arial" w:hAnsi="Arial" w:cs="Arial"/>
          <w:sz w:val="22"/>
          <w:szCs w:val="22"/>
        </w:rPr>
        <w:t xml:space="preserve"> </w:t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B57E19">
        <w:rPr>
          <w:rFonts w:ascii="Arial" w:hAnsi="Arial" w:cs="Arial"/>
          <w:sz w:val="22"/>
          <w:szCs w:val="22"/>
        </w:rPr>
        <w:tab/>
      </w:r>
      <w:r w:rsidR="009B5336" w:rsidRPr="00C03BEE">
        <w:rPr>
          <w:rFonts w:ascii="Arial" w:hAnsi="Arial" w:cs="Arial"/>
          <w:sz w:val="22"/>
          <w:szCs w:val="22"/>
        </w:rPr>
        <w:t>tak/nie</w:t>
      </w:r>
    </w:p>
    <w:p w:rsidR="00A5508D" w:rsidRPr="00A5508D" w:rsidRDefault="00A5508D" w:rsidP="00A5508D">
      <w:pPr>
        <w:jc w:val="both"/>
        <w:rPr>
          <w:rFonts w:ascii="Arial" w:hAnsi="Arial" w:cs="Arial"/>
          <w:bCs/>
          <w:sz w:val="22"/>
          <w:szCs w:val="22"/>
        </w:rPr>
      </w:pPr>
    </w:p>
    <w:p w:rsidR="00321DEE" w:rsidRDefault="00321DEE" w:rsidP="00A128E2">
      <w:pPr>
        <w:jc w:val="both"/>
        <w:rPr>
          <w:rFonts w:ascii="Arial" w:hAnsi="Arial" w:cs="Arial"/>
          <w:sz w:val="22"/>
          <w:szCs w:val="22"/>
        </w:rPr>
      </w:pPr>
    </w:p>
    <w:p w:rsidR="004E4713" w:rsidRPr="00606B55" w:rsidRDefault="005319BF" w:rsidP="004E4713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11" w:name="_Hlk14074906"/>
      <w:r>
        <w:rPr>
          <w:rFonts w:ascii="Arial" w:hAnsi="Arial" w:cs="Arial"/>
          <w:sz w:val="22"/>
          <w:szCs w:val="22"/>
        </w:rPr>
        <w:t>2.</w:t>
      </w:r>
      <w:r w:rsidR="004E4713">
        <w:rPr>
          <w:rFonts w:ascii="Arial" w:hAnsi="Arial" w:cs="Arial"/>
          <w:sz w:val="22"/>
          <w:szCs w:val="22"/>
        </w:rPr>
        <w:t xml:space="preserve"> Gwarancje:</w:t>
      </w:r>
    </w:p>
    <w:p w:rsidR="00745C71" w:rsidRPr="00606B55" w:rsidRDefault="00745C71" w:rsidP="00745C71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gwarancja antykorozyjna na perforację nadwozia  - nie mniej niż </w:t>
      </w:r>
      <w:r>
        <w:rPr>
          <w:rFonts w:ascii="Arial" w:hAnsi="Arial" w:cs="Arial"/>
          <w:sz w:val="22"/>
          <w:szCs w:val="22"/>
        </w:rPr>
        <w:t>10</w:t>
      </w:r>
      <w:r w:rsidRPr="00606B55">
        <w:rPr>
          <w:rFonts w:ascii="Arial" w:hAnsi="Arial" w:cs="Arial"/>
          <w:sz w:val="22"/>
          <w:szCs w:val="22"/>
        </w:rPr>
        <w:t xml:space="preserve"> lat,</w:t>
      </w:r>
      <w:r w:rsidRPr="00EC1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2" w:name="_Hlk37855020"/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  <w:bookmarkEnd w:id="12"/>
    </w:p>
    <w:p w:rsidR="00745C71" w:rsidRPr="00606B55" w:rsidRDefault="00745C71" w:rsidP="00745C71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okres gwarancji na powłokę lakierniczą – nie mniej niż </w:t>
      </w:r>
      <w:r>
        <w:rPr>
          <w:rFonts w:ascii="Arial" w:hAnsi="Arial" w:cs="Arial"/>
          <w:sz w:val="22"/>
          <w:szCs w:val="22"/>
        </w:rPr>
        <w:t>2</w:t>
      </w:r>
      <w:r w:rsidRPr="00606B55">
        <w:rPr>
          <w:rFonts w:ascii="Arial" w:hAnsi="Arial" w:cs="Arial"/>
          <w:sz w:val="22"/>
          <w:szCs w:val="22"/>
        </w:rPr>
        <w:t xml:space="preserve"> lata, </w:t>
      </w:r>
      <w:r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5F3532" w:rsidRDefault="00A128E2" w:rsidP="00A128E2">
      <w:pPr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okres gwarancji na podzespoły – nie mniej niż 2 lata.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bookmarkStart w:id="13" w:name="_Hlk37854994"/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bookmarkEnd w:id="11"/>
    <w:bookmarkEnd w:id="13"/>
    <w:p w:rsidR="00506991" w:rsidRDefault="00506991" w:rsidP="00506991">
      <w:pPr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Termin realizacji do 120 dni od chwili podpisania umowy.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tak/nie (ile?) ……………….</w:t>
      </w:r>
    </w:p>
    <w:p w:rsidR="00506991" w:rsidRDefault="00506991" w:rsidP="00506991">
      <w:pPr>
        <w:pStyle w:val="Nagwek2"/>
        <w:numPr>
          <w:ilvl w:val="0"/>
          <w:numId w:val="0"/>
        </w:numPr>
        <w:ind w:left="1440" w:hanging="360"/>
        <w:rPr>
          <w:rFonts w:cs="Arial"/>
          <w:b/>
          <w:sz w:val="22"/>
          <w:szCs w:val="22"/>
        </w:rPr>
      </w:pPr>
    </w:p>
    <w:p w:rsidR="00506991" w:rsidRDefault="00506991" w:rsidP="00506991"/>
    <w:p w:rsidR="00506991" w:rsidRDefault="00506991" w:rsidP="00506991"/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Wykonawca dołączy zdjęcia i informacje określające typ i model zaoferowanego pojazdu oraz parametry techniczne.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tak/nie</w:t>
      </w: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506991">
      <w:r>
        <w:rPr>
          <w:rFonts w:ascii="Arial" w:hAnsi="Arial" w:cs="Arial"/>
          <w:sz w:val="22"/>
          <w:szCs w:val="22"/>
        </w:rPr>
        <w:t>*tak/nie (niepotrzebne skreślić, miejsca wykropkowane uzupełnić)</w:t>
      </w: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506991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506991" w:rsidRDefault="00506991" w:rsidP="00136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bookmarkStart w:id="14" w:name="_Hlk14075185"/>
      <w:r>
        <w:rPr>
          <w:rFonts w:ascii="Arial" w:hAnsi="Arial" w:cs="Arial"/>
          <w:b/>
          <w:sz w:val="22"/>
          <w:szCs w:val="22"/>
        </w:rPr>
        <w:t xml:space="preserve">Cena oferowana za dostawę nowego </w:t>
      </w:r>
      <w:r w:rsidRPr="00506991">
        <w:rPr>
          <w:rFonts w:ascii="Arial" w:hAnsi="Arial" w:cs="Arial"/>
          <w:b/>
          <w:bCs/>
          <w:sz w:val="22"/>
          <w:szCs w:val="22"/>
        </w:rPr>
        <w:t xml:space="preserve">samochodu osobowo-dostawczego, </w:t>
      </w:r>
      <w:r w:rsidR="00136DC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506991">
        <w:rPr>
          <w:rFonts w:ascii="Arial" w:hAnsi="Arial" w:cs="Arial"/>
          <w:b/>
          <w:bCs/>
          <w:sz w:val="22"/>
          <w:szCs w:val="22"/>
        </w:rPr>
        <w:t xml:space="preserve">5-osobowego, 5-drzwiowego typu kombivan </w:t>
      </w:r>
      <w:r>
        <w:rPr>
          <w:rFonts w:ascii="Arial" w:hAnsi="Arial" w:cs="Arial"/>
          <w:b/>
          <w:sz w:val="22"/>
          <w:szCs w:val="22"/>
        </w:rPr>
        <w:t>wynosi: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 .....................……………………………………………………………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modelu pojazdu: ………………………………….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nadwozia: ………………………………….</w:t>
      </w:r>
    </w:p>
    <w:p w:rsidR="00506991" w:rsidRDefault="00506991" w:rsidP="0050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produkcji: …………………….</w:t>
      </w:r>
    </w:p>
    <w:p w:rsidR="00506991" w:rsidRDefault="00506991" w:rsidP="00506991"/>
    <w:bookmarkEnd w:id="14"/>
    <w:p w:rsidR="00506991" w:rsidRDefault="00506991" w:rsidP="00506991">
      <w:pPr>
        <w:ind w:right="-3"/>
        <w:jc w:val="both"/>
        <w:rPr>
          <w:rFonts w:ascii="Arial" w:hAnsi="Arial" w:cs="Arial"/>
          <w:sz w:val="20"/>
          <w:szCs w:val="20"/>
        </w:rPr>
      </w:pPr>
    </w:p>
    <w:p w:rsidR="00506991" w:rsidRDefault="00506991" w:rsidP="00506991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506991" w:rsidRDefault="003F516C" w:rsidP="00506991">
      <w:pPr>
        <w:ind w:left="120" w:right="25"/>
        <w:jc w:val="both"/>
        <w:rPr>
          <w:rFonts w:ascii="Arial" w:hAnsi="Arial" w:cs="Arial"/>
          <w:sz w:val="22"/>
          <w:szCs w:val="22"/>
        </w:rPr>
      </w:pPr>
      <w:r>
        <w:pict>
          <v:roundrect id="_x0000_s1026" style="position:absolute;left:0;text-align:left;margin-left:289.65pt;margin-top:6.9pt;width:169.5pt;height:99pt;z-index:251659264" arcsize="10923f"/>
        </w:pict>
      </w: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/>
    <w:p w:rsidR="00506991" w:rsidRDefault="00506991" w:rsidP="00506991">
      <w:pPr>
        <w:rPr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rPr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506991" w:rsidRDefault="00506991" w:rsidP="00506991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podpis i stanowisko</w:t>
      </w:r>
    </w:p>
    <w:p w:rsidR="00506991" w:rsidRDefault="00506991" w:rsidP="00506991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:rsidR="00506991" w:rsidRDefault="00506991" w:rsidP="00506991">
      <w:pPr>
        <w:ind w:right="618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…………..............................</w:t>
      </w:r>
    </w:p>
    <w:p w:rsidR="00506991" w:rsidRDefault="00506991" w:rsidP="00506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Miejscowość –</w:t>
      </w:r>
    </w:p>
    <w:sectPr w:rsidR="00506991" w:rsidSect="005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16C" w:rsidRDefault="003F516C" w:rsidP="00EB606D">
      <w:r>
        <w:separator/>
      </w:r>
    </w:p>
  </w:endnote>
  <w:endnote w:type="continuationSeparator" w:id="0">
    <w:p w:rsidR="003F516C" w:rsidRDefault="003F516C" w:rsidP="00E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06D" w:rsidRDefault="00EB6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27793"/>
      <w:docPartObj>
        <w:docPartGallery w:val="Page Numbers (Bottom of Page)"/>
        <w:docPartUnique/>
      </w:docPartObj>
    </w:sdtPr>
    <w:sdtEndPr/>
    <w:sdtContent>
      <w:p w:rsidR="00EB606D" w:rsidRDefault="00EB60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06D" w:rsidRDefault="00EB60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06D" w:rsidRDefault="00EB6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16C" w:rsidRDefault="003F516C" w:rsidP="00EB606D">
      <w:r>
        <w:separator/>
      </w:r>
    </w:p>
  </w:footnote>
  <w:footnote w:type="continuationSeparator" w:id="0">
    <w:p w:rsidR="003F516C" w:rsidRDefault="003F516C" w:rsidP="00EB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06D" w:rsidRDefault="00EB6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06D" w:rsidRDefault="00EB60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06D" w:rsidRDefault="00EB6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D3A77"/>
    <w:multiLevelType w:val="hybridMultilevel"/>
    <w:tmpl w:val="41722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64"/>
    <w:multiLevelType w:val="hybridMultilevel"/>
    <w:tmpl w:val="6DE6995A"/>
    <w:lvl w:ilvl="0" w:tplc="881CF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E16"/>
    <w:multiLevelType w:val="hybridMultilevel"/>
    <w:tmpl w:val="6B8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369E6"/>
    <w:multiLevelType w:val="hybridMultilevel"/>
    <w:tmpl w:val="F4AA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52FB3"/>
    <w:multiLevelType w:val="hybridMultilevel"/>
    <w:tmpl w:val="4C946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77A"/>
    <w:multiLevelType w:val="hybridMultilevel"/>
    <w:tmpl w:val="A7607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E2"/>
    <w:rsid w:val="000017A5"/>
    <w:rsid w:val="00002E16"/>
    <w:rsid w:val="000303F9"/>
    <w:rsid w:val="0005428D"/>
    <w:rsid w:val="000609E8"/>
    <w:rsid w:val="000B728B"/>
    <w:rsid w:val="000C41B7"/>
    <w:rsid w:val="000D0343"/>
    <w:rsid w:val="000D5981"/>
    <w:rsid w:val="000F59C3"/>
    <w:rsid w:val="00111F2F"/>
    <w:rsid w:val="00130818"/>
    <w:rsid w:val="00136DC9"/>
    <w:rsid w:val="00154A61"/>
    <w:rsid w:val="00156590"/>
    <w:rsid w:val="00166B7A"/>
    <w:rsid w:val="00186F70"/>
    <w:rsid w:val="001D7F29"/>
    <w:rsid w:val="00203BD9"/>
    <w:rsid w:val="00214896"/>
    <w:rsid w:val="00223401"/>
    <w:rsid w:val="002278EA"/>
    <w:rsid w:val="0025158A"/>
    <w:rsid w:val="00253734"/>
    <w:rsid w:val="002711CD"/>
    <w:rsid w:val="002A6762"/>
    <w:rsid w:val="002C70BE"/>
    <w:rsid w:val="002D2120"/>
    <w:rsid w:val="00305111"/>
    <w:rsid w:val="00321DEE"/>
    <w:rsid w:val="00343EB5"/>
    <w:rsid w:val="0038370F"/>
    <w:rsid w:val="00387425"/>
    <w:rsid w:val="003C0FAD"/>
    <w:rsid w:val="003E3207"/>
    <w:rsid w:val="003F516C"/>
    <w:rsid w:val="0041732F"/>
    <w:rsid w:val="0045084D"/>
    <w:rsid w:val="0046513B"/>
    <w:rsid w:val="00485A89"/>
    <w:rsid w:val="004C40AA"/>
    <w:rsid w:val="004D5D56"/>
    <w:rsid w:val="004E4713"/>
    <w:rsid w:val="004F3442"/>
    <w:rsid w:val="004F5720"/>
    <w:rsid w:val="00506991"/>
    <w:rsid w:val="00511860"/>
    <w:rsid w:val="005305EC"/>
    <w:rsid w:val="005319BF"/>
    <w:rsid w:val="00532D6A"/>
    <w:rsid w:val="00534DE9"/>
    <w:rsid w:val="00540573"/>
    <w:rsid w:val="00546170"/>
    <w:rsid w:val="005702D0"/>
    <w:rsid w:val="005F3532"/>
    <w:rsid w:val="0066603C"/>
    <w:rsid w:val="00696EA5"/>
    <w:rsid w:val="006C46BA"/>
    <w:rsid w:val="00724CD3"/>
    <w:rsid w:val="00745C71"/>
    <w:rsid w:val="0076596F"/>
    <w:rsid w:val="007745C3"/>
    <w:rsid w:val="00780A20"/>
    <w:rsid w:val="00782D5A"/>
    <w:rsid w:val="007B6519"/>
    <w:rsid w:val="007E26C3"/>
    <w:rsid w:val="0080324F"/>
    <w:rsid w:val="008279F0"/>
    <w:rsid w:val="00882143"/>
    <w:rsid w:val="008A4D49"/>
    <w:rsid w:val="008E232D"/>
    <w:rsid w:val="008F701B"/>
    <w:rsid w:val="00904E1E"/>
    <w:rsid w:val="00905348"/>
    <w:rsid w:val="009246F0"/>
    <w:rsid w:val="009452B2"/>
    <w:rsid w:val="00946E10"/>
    <w:rsid w:val="009735FB"/>
    <w:rsid w:val="009A03BA"/>
    <w:rsid w:val="009B447B"/>
    <w:rsid w:val="009B50AC"/>
    <w:rsid w:val="009B5336"/>
    <w:rsid w:val="00A128E2"/>
    <w:rsid w:val="00A12C2C"/>
    <w:rsid w:val="00A12E0C"/>
    <w:rsid w:val="00A2725B"/>
    <w:rsid w:val="00A433D9"/>
    <w:rsid w:val="00A437F2"/>
    <w:rsid w:val="00A5508D"/>
    <w:rsid w:val="00A96F3A"/>
    <w:rsid w:val="00AC30F5"/>
    <w:rsid w:val="00AD0C2B"/>
    <w:rsid w:val="00B26BB1"/>
    <w:rsid w:val="00B464D2"/>
    <w:rsid w:val="00B50911"/>
    <w:rsid w:val="00B566CD"/>
    <w:rsid w:val="00B57E19"/>
    <w:rsid w:val="00B6082D"/>
    <w:rsid w:val="00B6467C"/>
    <w:rsid w:val="00B955E8"/>
    <w:rsid w:val="00BF2A86"/>
    <w:rsid w:val="00C07865"/>
    <w:rsid w:val="00C31F48"/>
    <w:rsid w:val="00C31F54"/>
    <w:rsid w:val="00C43BBB"/>
    <w:rsid w:val="00C87115"/>
    <w:rsid w:val="00CA3EE6"/>
    <w:rsid w:val="00CB06B9"/>
    <w:rsid w:val="00CD126F"/>
    <w:rsid w:val="00CE68E0"/>
    <w:rsid w:val="00CF1E21"/>
    <w:rsid w:val="00D26677"/>
    <w:rsid w:val="00D37FEA"/>
    <w:rsid w:val="00D84B21"/>
    <w:rsid w:val="00D917A7"/>
    <w:rsid w:val="00D9506A"/>
    <w:rsid w:val="00DB21B0"/>
    <w:rsid w:val="00DB66D4"/>
    <w:rsid w:val="00DB6725"/>
    <w:rsid w:val="00DF16A4"/>
    <w:rsid w:val="00DF19B6"/>
    <w:rsid w:val="00E04161"/>
    <w:rsid w:val="00E4168A"/>
    <w:rsid w:val="00E43E7A"/>
    <w:rsid w:val="00E56344"/>
    <w:rsid w:val="00E7712C"/>
    <w:rsid w:val="00E8765D"/>
    <w:rsid w:val="00EA6B3E"/>
    <w:rsid w:val="00EB606D"/>
    <w:rsid w:val="00EC17C9"/>
    <w:rsid w:val="00EC5D02"/>
    <w:rsid w:val="00F06011"/>
    <w:rsid w:val="00F13376"/>
    <w:rsid w:val="00F359D9"/>
    <w:rsid w:val="00F71533"/>
    <w:rsid w:val="00F84BC5"/>
    <w:rsid w:val="00FA47FF"/>
    <w:rsid w:val="00FE4B2F"/>
    <w:rsid w:val="00FF029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C23A6"/>
  <w15:docId w15:val="{2971C7DB-9E70-4042-BE2B-0DEF1C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28E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8E2"/>
    <w:rPr>
      <w:rFonts w:ascii="Arial" w:eastAsia="Lucida Sans Unicode" w:hAnsi="Arial" w:cs="Courier New"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E4713"/>
    <w:pPr>
      <w:ind w:left="720"/>
      <w:contextualSpacing/>
    </w:pPr>
  </w:style>
  <w:style w:type="paragraph" w:customStyle="1" w:styleId="ust">
    <w:name w:val="ust"/>
    <w:link w:val="ustZnak"/>
    <w:rsid w:val="00EC17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EC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1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AB8C-D2C7-4DEC-8AE5-98308A6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MNiewiadomski</cp:lastModifiedBy>
  <cp:revision>111</cp:revision>
  <dcterms:created xsi:type="dcterms:W3CDTF">2019-07-04T06:28:00Z</dcterms:created>
  <dcterms:modified xsi:type="dcterms:W3CDTF">2020-04-28T06:22:00Z</dcterms:modified>
</cp:coreProperties>
</file>