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CE2D" w14:textId="77777777" w:rsidR="007A08DC" w:rsidRPr="00DF2665" w:rsidRDefault="007A08DC" w:rsidP="007A08DC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D3BB" wp14:editId="54BBAD9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52650" cy="12573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2948A" id="AutoShape 3" o:spid="_x0000_s1026" style="position:absolute;margin-left:0;margin-top:.85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F/Lw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4 do SIWZ</w:t>
      </w:r>
    </w:p>
    <w:p w14:paraId="13CB735C" w14:textId="77777777" w:rsidR="007A08DC" w:rsidRPr="00DF2665" w:rsidRDefault="007A08DC" w:rsidP="007A08DC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7F15502F" w14:textId="77777777" w:rsidR="007A08DC" w:rsidRPr="00DF2665" w:rsidRDefault="007A08DC" w:rsidP="007A08D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7A08DC" w:rsidRPr="00DF2665" w14:paraId="0A5BF3A4" w14:textId="77777777" w:rsidTr="001F64E1">
        <w:trPr>
          <w:trHeight w:val="434"/>
        </w:trPr>
        <w:tc>
          <w:tcPr>
            <w:tcW w:w="8505" w:type="dxa"/>
            <w:shd w:val="pct10" w:color="auto" w:fill="auto"/>
          </w:tcPr>
          <w:p w14:paraId="6FB20B04" w14:textId="77777777" w:rsidR="007A08DC" w:rsidRPr="00DF2665" w:rsidRDefault="007A08DC" w:rsidP="001F64E1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5D80AE" w14:textId="77777777" w:rsidR="007A08DC" w:rsidRPr="00650BF8" w:rsidRDefault="007A08DC" w:rsidP="001F64E1">
            <w:pPr>
              <w:spacing w:after="120" w:line="276" w:lineRule="auto"/>
              <w:ind w:right="636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1E6029" w14:textId="77777777" w:rsidR="007A08DC" w:rsidRPr="00FE10FC" w:rsidRDefault="007A08DC" w:rsidP="001F64E1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A0A23">
              <w:rPr>
                <w:rFonts w:ascii="Arial" w:hAnsi="Arial" w:cs="Arial"/>
                <w:sz w:val="18"/>
                <w:szCs w:val="18"/>
              </w:rPr>
              <w:t>pieczęć firmowa Wykonawcy</w:t>
            </w:r>
          </w:p>
        </w:tc>
      </w:tr>
    </w:tbl>
    <w:p w14:paraId="049E9FE4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468A1FA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D1ADDD8" w14:textId="77777777" w:rsidR="007A08DC" w:rsidRPr="00DF2665" w:rsidRDefault="007A08DC" w:rsidP="007A08DC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DF2665">
        <w:rPr>
          <w:rFonts w:ascii="Arial" w:hAnsi="Arial" w:cs="Arial"/>
          <w:b/>
          <w:sz w:val="22"/>
          <w:szCs w:val="22"/>
        </w:rPr>
        <w:t>WYKAZ WYKONANYCH USŁUG</w:t>
      </w:r>
    </w:p>
    <w:p w14:paraId="1ABD8222" w14:textId="77777777" w:rsidR="007A08DC" w:rsidRPr="00DF2665" w:rsidRDefault="007A08DC" w:rsidP="007A08DC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47/520/AM/2020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27"/>
        <w:gridCol w:w="1672"/>
        <w:gridCol w:w="1672"/>
        <w:gridCol w:w="1406"/>
        <w:gridCol w:w="2137"/>
      </w:tblGrid>
      <w:tr w:rsidR="007A08DC" w:rsidRPr="00DF2665" w14:paraId="3C697641" w14:textId="77777777" w:rsidTr="001F64E1">
        <w:tc>
          <w:tcPr>
            <w:tcW w:w="303" w:type="pct"/>
            <w:shd w:val="clear" w:color="auto" w:fill="B8CCE4"/>
            <w:vAlign w:val="center"/>
          </w:tcPr>
          <w:p w14:paraId="733623F2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027" w:type="pct"/>
            <w:shd w:val="clear" w:color="auto" w:fill="B8CCE4"/>
            <w:vAlign w:val="center"/>
          </w:tcPr>
          <w:p w14:paraId="7F0DF3B2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Opis wykonanych usług</w:t>
            </w:r>
          </w:p>
          <w:p w14:paraId="554AEC5F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B8CCE4"/>
            <w:vAlign w:val="center"/>
          </w:tcPr>
          <w:p w14:paraId="365AEA54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891" w:type="pct"/>
            <w:shd w:val="clear" w:color="auto" w:fill="B8CCE4"/>
            <w:vAlign w:val="center"/>
          </w:tcPr>
          <w:p w14:paraId="58DC6EFB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749" w:type="pct"/>
            <w:shd w:val="clear" w:color="auto" w:fill="B8CCE4"/>
            <w:vAlign w:val="center"/>
          </w:tcPr>
          <w:p w14:paraId="1B9A848D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139" w:type="pct"/>
            <w:shd w:val="clear" w:color="auto" w:fill="B8CCE4"/>
            <w:vAlign w:val="center"/>
          </w:tcPr>
          <w:p w14:paraId="11DBE83F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Nazwa Wykonawcy/ podmiotu udostępniającego potencjał</w:t>
            </w:r>
          </w:p>
        </w:tc>
      </w:tr>
      <w:tr w:rsidR="007A08DC" w:rsidRPr="00DF2665" w14:paraId="5F01E039" w14:textId="77777777" w:rsidTr="001F64E1">
        <w:tc>
          <w:tcPr>
            <w:tcW w:w="303" w:type="pct"/>
            <w:vAlign w:val="center"/>
          </w:tcPr>
          <w:p w14:paraId="34EA6C63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7" w:type="pct"/>
            <w:vAlign w:val="center"/>
          </w:tcPr>
          <w:p w14:paraId="204CE477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E55C2F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3A0E3E55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4F7A12C0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192E41B8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14:paraId="1E9BEDE3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8DC" w:rsidRPr="00DF2665" w14:paraId="734AA2BF" w14:textId="77777777" w:rsidTr="001F64E1">
        <w:tc>
          <w:tcPr>
            <w:tcW w:w="303" w:type="pct"/>
            <w:vAlign w:val="center"/>
          </w:tcPr>
          <w:p w14:paraId="6603E4D7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7" w:type="pct"/>
            <w:vAlign w:val="center"/>
          </w:tcPr>
          <w:p w14:paraId="3E6EE8CB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E581AC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62AC79BA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0DC6B109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1A825F4B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14:paraId="168E7C7E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8DC" w:rsidRPr="00DF2665" w14:paraId="14B681D1" w14:textId="77777777" w:rsidTr="001F64E1">
        <w:tc>
          <w:tcPr>
            <w:tcW w:w="303" w:type="pct"/>
            <w:vAlign w:val="center"/>
          </w:tcPr>
          <w:p w14:paraId="11526357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7" w:type="pct"/>
            <w:vAlign w:val="center"/>
          </w:tcPr>
          <w:p w14:paraId="20B9AE17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5865A6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70405B1B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14:paraId="6FF417C9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02417954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14:paraId="24D83002" w14:textId="77777777" w:rsidR="007A08DC" w:rsidRPr="00DF2665" w:rsidRDefault="007A08DC" w:rsidP="001F64E1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EE52D" w14:textId="3B4503B2" w:rsidR="007A08DC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Do wykazu dołączam dowody, że</w:t>
      </w:r>
      <w:r w:rsidR="00804AE3">
        <w:rPr>
          <w:rFonts w:ascii="Arial" w:hAnsi="Arial" w:cs="Arial"/>
          <w:sz w:val="22"/>
          <w:szCs w:val="22"/>
        </w:rPr>
        <w:t xml:space="preserve"> </w:t>
      </w:r>
      <w:r w:rsidRPr="00DF2665">
        <w:rPr>
          <w:rFonts w:ascii="Arial" w:hAnsi="Arial" w:cs="Arial"/>
          <w:sz w:val="22"/>
          <w:szCs w:val="22"/>
        </w:rPr>
        <w:t>usługi zostały wykonane należycie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</w:t>
      </w:r>
      <w:r w:rsidRPr="00FE10FC">
        <w:rPr>
          <w:rFonts w:ascii="Arial" w:hAnsi="Arial" w:cs="Arial"/>
          <w:sz w:val="22"/>
          <w:szCs w:val="22"/>
          <w:vertAlign w:val="superscript"/>
        </w:rPr>
        <w:t>)</w:t>
      </w:r>
    </w:p>
    <w:p w14:paraId="42CAB64E" w14:textId="77777777" w:rsidR="007A08DC" w:rsidRPr="00FE10FC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>Dowodami są referencje bądź inne dokumenty wystawione przez podmiot, na rzecz którego te usługi były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75C0A8B2" w14:textId="77777777" w:rsidR="007A08DC" w:rsidRPr="00FE10FC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7B14B71C" w14:textId="77777777" w:rsidR="007A08DC" w:rsidRDefault="007A08DC" w:rsidP="007A08D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64C1B683" w14:textId="77777777" w:rsidR="007A08DC" w:rsidRPr="00E04130" w:rsidRDefault="007A08DC" w:rsidP="007A08DC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7683BDD7" w14:textId="77777777" w:rsidR="007A08DC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  <w:sectPr w:rsidR="007A08DC" w:rsidSect="00CF4E24">
          <w:headerReference w:type="default" r:id="rId6"/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1A307A">
          <w:rPr>
            <w:rFonts w:ascii="Arial" w:hAnsi="Arial" w:cs="Arial"/>
            <w:b/>
            <w:bCs/>
            <w:i/>
          </w:rPr>
          <w:t>2f</w:t>
        </w:r>
      </w:smartTag>
      <w:r w:rsidRPr="001A307A">
        <w:rPr>
          <w:rFonts w:ascii="Arial" w:hAnsi="Arial" w:cs="Arial"/>
          <w:b/>
          <w:bCs/>
          <w:i/>
        </w:rPr>
        <w:t xml:space="preserve"> ustawy Pzp</w:t>
      </w:r>
    </w:p>
    <w:p w14:paraId="3716E3C8" w14:textId="77777777" w:rsidR="007A08DC" w:rsidRPr="00DF2665" w:rsidRDefault="007A08DC" w:rsidP="007A08DC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F28B0" wp14:editId="5DC8AF9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152650" cy="12573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4A17E" id="AutoShape 3" o:spid="_x0000_s1026" style="position:absolute;margin-left:0;margin-top:2.3pt;width:169.5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6nLw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5 do SIWZ</w:t>
      </w:r>
    </w:p>
    <w:p w14:paraId="042D411B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7276D4B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E98B0D6" w14:textId="77777777" w:rsidR="007A08DC" w:rsidRPr="00DF2665" w:rsidRDefault="007A08DC" w:rsidP="007A08DC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62C4CC5E" w14:textId="77777777" w:rsidR="007A08DC" w:rsidRPr="00DF2665" w:rsidRDefault="007A08DC" w:rsidP="007A08D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7A08DC" w:rsidRPr="00DF2665" w14:paraId="69DD5459" w14:textId="77777777" w:rsidTr="001F64E1">
        <w:trPr>
          <w:trHeight w:val="434"/>
        </w:trPr>
        <w:tc>
          <w:tcPr>
            <w:tcW w:w="8505" w:type="dxa"/>
            <w:shd w:val="pct10" w:color="auto" w:fill="auto"/>
          </w:tcPr>
          <w:p w14:paraId="32E12F0E" w14:textId="77777777" w:rsidR="007A08DC" w:rsidRPr="002A0A23" w:rsidRDefault="007A08DC" w:rsidP="001F64E1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A0A23">
              <w:rPr>
                <w:rFonts w:ascii="Arial" w:hAnsi="Arial" w:cs="Arial"/>
                <w:sz w:val="18"/>
                <w:szCs w:val="18"/>
              </w:rPr>
              <w:t>pieczęć firmowa Wykonawcy</w:t>
            </w:r>
          </w:p>
          <w:p w14:paraId="03D6FE10" w14:textId="77777777" w:rsidR="007A08DC" w:rsidRPr="00DF2665" w:rsidRDefault="007A08DC" w:rsidP="001F64E1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F9BE6F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0B9BF1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A6A2A83" w14:textId="77777777" w:rsidR="007A08DC" w:rsidRPr="00DF2665" w:rsidRDefault="007A08DC" w:rsidP="007A08DC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OŚWIADCZENIE</w:t>
      </w:r>
    </w:p>
    <w:p w14:paraId="55EDEC1C" w14:textId="77777777" w:rsidR="007A08DC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Działając w imieniu ww. Wykonawcy oświadczam, że nie wydano wobec mnie prawomocnego wyroku sądu lub ostatecznej decyzji administracyjnej o zaleganiu</w:t>
      </w:r>
      <w:r>
        <w:rPr>
          <w:rFonts w:ascii="Arial" w:hAnsi="Arial" w:cs="Arial"/>
          <w:sz w:val="22"/>
          <w:szCs w:val="22"/>
        </w:rPr>
        <w:t xml:space="preserve"> </w:t>
      </w:r>
      <w:r w:rsidRPr="00DF2665">
        <w:rPr>
          <w:rFonts w:ascii="Arial" w:hAnsi="Arial" w:cs="Arial"/>
          <w:sz w:val="22"/>
          <w:szCs w:val="22"/>
        </w:rPr>
        <w:t>z uiszczaniem podatków, opłat lub składek na ubezpieczenia społeczne lub zdrowotne.</w:t>
      </w:r>
    </w:p>
    <w:p w14:paraId="2387C637" w14:textId="77777777" w:rsidR="007A08DC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ACBEFDE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CBDE0DA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B67F6CB" w14:textId="77777777" w:rsidR="007A08DC" w:rsidRDefault="007A08DC" w:rsidP="007A08D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6E739D4A" w14:textId="77777777" w:rsidR="007A08DC" w:rsidRPr="00E04130" w:rsidRDefault="007A08DC" w:rsidP="007A08DC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64660E07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A34FCFB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DDA0C3E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1145EF2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58B3B24" w14:textId="77777777" w:rsidR="007A08DC" w:rsidRPr="00F86A16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C4DA1">
        <w:rPr>
          <w:rFonts w:ascii="Arial" w:hAnsi="Arial" w:cs="Arial"/>
          <w:b/>
          <w:bCs/>
          <w:i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CC4DA1">
          <w:rPr>
            <w:rFonts w:ascii="Arial" w:hAnsi="Arial" w:cs="Arial"/>
            <w:b/>
            <w:bCs/>
            <w:i/>
          </w:rPr>
          <w:t>2f</w:t>
        </w:r>
      </w:smartTag>
      <w:r w:rsidRPr="00CC4DA1">
        <w:rPr>
          <w:rFonts w:ascii="Arial" w:hAnsi="Arial" w:cs="Arial"/>
          <w:b/>
          <w:bCs/>
          <w:i/>
        </w:rPr>
        <w:t xml:space="preserve"> ustawy Pzp.</w:t>
      </w:r>
    </w:p>
    <w:p w14:paraId="196883A9" w14:textId="77777777" w:rsidR="007A08DC" w:rsidRPr="00F86A16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98FAAFB" w14:textId="77777777" w:rsidR="007A08DC" w:rsidRPr="00F86A16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t xml:space="preserve"> </w:t>
      </w:r>
    </w:p>
    <w:p w14:paraId="779F4F0C" w14:textId="77777777" w:rsidR="007A08DC" w:rsidRPr="00DF2665" w:rsidRDefault="007A08DC" w:rsidP="007A08DC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F86A16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4063" wp14:editId="792719B0">
                <wp:simplePos x="0" y="0"/>
                <wp:positionH relativeFrom="margin">
                  <wp:posOffset>0</wp:posOffset>
                </wp:positionH>
                <wp:positionV relativeFrom="paragraph">
                  <wp:posOffset>-43652</wp:posOffset>
                </wp:positionV>
                <wp:extent cx="2152650" cy="12573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0C9A0" id="AutoShape 3" o:spid="_x0000_s1026" style="position:absolute;margin-left:0;margin-top:-3.4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TvMA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PY5CHZ3u5wPDcfyLANZlfI/f/UDAAD//wMA&#10;UEsBAi0AFAAGAAgAAAAhALaDOJL+AAAA4QEAABMAAAAAAAAAAAAAAAAAAAAAAFtDb250ZW50X1R5&#10;cGVzXS54bWxQSwECLQAUAAYACAAAACEAOP0h/9YAAACUAQAACwAAAAAAAAAAAAAAAAAvAQAAX3Jl&#10;bHMvLnJlbHNQSwECLQAUAAYACAAAACEA1F307zACAABhBAAADgAAAAAAAAAAAAAAAAAuAgAAZHJz&#10;L2Uyb0RvYy54bWxQSwECLQAUAAYACAAAACEA2Ghmmd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sz w:val="22"/>
          <w:szCs w:val="22"/>
        </w:rPr>
        <w:t xml:space="preserve"> 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6 do SIWZ</w:t>
      </w:r>
    </w:p>
    <w:p w14:paraId="35A886D5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D495C71" w14:textId="77777777" w:rsidR="007A08DC" w:rsidRPr="00DF2665" w:rsidRDefault="007A08DC" w:rsidP="007A08DC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226C2455" w14:textId="77777777" w:rsidR="007A08DC" w:rsidRPr="00DF2665" w:rsidRDefault="007A08DC" w:rsidP="007A08DC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29BA9D15" w14:textId="77777777" w:rsidR="007A08DC" w:rsidRPr="00DF2665" w:rsidRDefault="007A08DC" w:rsidP="007A08D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7A08DC" w:rsidRPr="00DF2665" w14:paraId="79994C5D" w14:textId="77777777" w:rsidTr="001F64E1">
        <w:trPr>
          <w:trHeight w:val="434"/>
        </w:trPr>
        <w:tc>
          <w:tcPr>
            <w:tcW w:w="8505" w:type="dxa"/>
            <w:shd w:val="pct10" w:color="auto" w:fill="auto"/>
          </w:tcPr>
          <w:p w14:paraId="7728FE0D" w14:textId="77777777" w:rsidR="007A08DC" w:rsidRPr="002A0A23" w:rsidRDefault="007A08DC" w:rsidP="001F64E1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A0A23">
              <w:rPr>
                <w:rFonts w:ascii="Arial" w:hAnsi="Arial" w:cs="Arial"/>
                <w:sz w:val="18"/>
                <w:szCs w:val="18"/>
              </w:rPr>
              <w:t>pieczęć firmowa Wykonawcy</w:t>
            </w:r>
          </w:p>
          <w:p w14:paraId="7AA7273D" w14:textId="77777777" w:rsidR="007A08DC" w:rsidRPr="00DF2665" w:rsidRDefault="007A08DC" w:rsidP="001F64E1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1379B5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30DA36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C303212" w14:textId="77777777" w:rsidR="007A08DC" w:rsidRPr="00DF2665" w:rsidRDefault="007A08DC" w:rsidP="007A08DC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OŚWIADCZENIE</w:t>
      </w:r>
    </w:p>
    <w:p w14:paraId="4FFD97F5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14:paraId="4EBB6D6A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7616C6E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F89612C" w14:textId="77777777" w:rsidR="007A08DC" w:rsidRDefault="007A08DC" w:rsidP="007A08D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1461AB14" w14:textId="77777777" w:rsidR="007A08DC" w:rsidRPr="00E04130" w:rsidRDefault="007A08DC" w:rsidP="007A08DC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01ECECCB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944E901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3ABD395" w14:textId="77777777" w:rsidR="007A08DC" w:rsidRPr="00F86A16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44123">
        <w:rPr>
          <w:rFonts w:ascii="Arial" w:hAnsi="Arial" w:cs="Arial"/>
          <w:b/>
          <w:bCs/>
          <w:i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544123">
          <w:rPr>
            <w:rFonts w:ascii="Arial" w:hAnsi="Arial" w:cs="Arial"/>
            <w:b/>
            <w:bCs/>
            <w:i/>
          </w:rPr>
          <w:t>2f</w:t>
        </w:r>
      </w:smartTag>
      <w:r w:rsidRPr="00544123">
        <w:rPr>
          <w:rFonts w:ascii="Arial" w:hAnsi="Arial" w:cs="Arial"/>
          <w:b/>
          <w:bCs/>
          <w:i/>
        </w:rPr>
        <w:t xml:space="preserve"> ustawy Pzp.</w:t>
      </w:r>
    </w:p>
    <w:p w14:paraId="51E0F496" w14:textId="77777777" w:rsidR="007A08DC" w:rsidRPr="00F86A16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E140931" w14:textId="77777777" w:rsidR="007A08DC" w:rsidRPr="00F86A16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1B16974" w14:textId="77777777" w:rsidR="007A08DC" w:rsidRPr="00F86A16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E275A03" w14:textId="77777777" w:rsidR="007A08DC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6B4FAE2" w14:textId="77777777" w:rsidR="007A08DC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809891D" w14:textId="77777777" w:rsidR="007A08DC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0DE15A6" w14:textId="77777777" w:rsidR="007A08DC" w:rsidRPr="00F86A16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2F13B4C" w14:textId="77777777" w:rsidR="007A08DC" w:rsidRPr="00F86A16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B7CC314" w14:textId="77777777" w:rsidR="007A08DC" w:rsidRPr="00F86A16" w:rsidRDefault="007A08DC" w:rsidP="007A08DC">
      <w:pPr>
        <w:autoSpaceDE/>
        <w:autoSpaceDN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C54ADDB" w14:textId="77777777" w:rsidR="007A08DC" w:rsidRDefault="007A08DC" w:rsidP="007A08DC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15B5D" wp14:editId="70EAE44F">
                <wp:simplePos x="0" y="0"/>
                <wp:positionH relativeFrom="margin">
                  <wp:posOffset>0</wp:posOffset>
                </wp:positionH>
                <wp:positionV relativeFrom="paragraph">
                  <wp:posOffset>-59420</wp:posOffset>
                </wp:positionV>
                <wp:extent cx="2152650" cy="125730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EB273" id="AutoShape 3" o:spid="_x0000_s1026" style="position:absolute;margin-left:0;margin-top:-4.7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7 do SIWZ</w:t>
      </w:r>
    </w:p>
    <w:p w14:paraId="379E915C" w14:textId="77777777" w:rsidR="007A08DC" w:rsidRDefault="007A08DC" w:rsidP="007A08DC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593B585A" w14:textId="77777777" w:rsidR="007A08DC" w:rsidRPr="00DF2665" w:rsidRDefault="007A08DC" w:rsidP="007A08DC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54B95E0B" w14:textId="77777777" w:rsidR="007A08DC" w:rsidRPr="00DF2665" w:rsidRDefault="007A08DC" w:rsidP="007A08DC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6659B4AB" w14:textId="77777777" w:rsidR="007A08DC" w:rsidRPr="00DF2665" w:rsidRDefault="007A08DC" w:rsidP="007A08D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7A08DC" w:rsidRPr="00DF2665" w14:paraId="23E4B0EE" w14:textId="77777777" w:rsidTr="001F64E1">
        <w:trPr>
          <w:trHeight w:val="434"/>
        </w:trPr>
        <w:tc>
          <w:tcPr>
            <w:tcW w:w="8505" w:type="dxa"/>
            <w:shd w:val="pct10" w:color="auto" w:fill="auto"/>
          </w:tcPr>
          <w:p w14:paraId="1A74FACF" w14:textId="77777777" w:rsidR="007A08DC" w:rsidRPr="002A0A23" w:rsidRDefault="007A08DC" w:rsidP="001F64E1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A0A23">
              <w:rPr>
                <w:rFonts w:ascii="Arial" w:hAnsi="Arial" w:cs="Arial"/>
                <w:sz w:val="18"/>
                <w:szCs w:val="18"/>
              </w:rPr>
              <w:t>pieczęć firmowa Wykonawcy</w:t>
            </w:r>
          </w:p>
          <w:p w14:paraId="14C6A640" w14:textId="77777777" w:rsidR="007A08DC" w:rsidRPr="00DF2665" w:rsidRDefault="007A08DC" w:rsidP="001F64E1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645F79" w14:textId="77777777" w:rsidR="007A08DC" w:rsidRPr="00DF2665" w:rsidRDefault="007A08DC" w:rsidP="007A08DC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00AF639A" w14:textId="77777777" w:rsidR="007A08DC" w:rsidRPr="00DF2665" w:rsidRDefault="007A08DC" w:rsidP="007A08DC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OŚWIADCZENIE</w:t>
      </w:r>
    </w:p>
    <w:p w14:paraId="638CB8BA" w14:textId="77777777" w:rsidR="007A08DC" w:rsidRDefault="007A08DC" w:rsidP="007A08DC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14:paraId="289790BD" w14:textId="77777777" w:rsidR="007A08DC" w:rsidRPr="00DF2665" w:rsidRDefault="007A08DC" w:rsidP="007A08DC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9986771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Składając ofertę w postępowaniu o udzielnie zamówienia publicznego prowadzonym przez Gdańskie Autobusy i Tramwaje Sp. z o.o., którego przedmiotem jest „</w:t>
      </w:r>
      <w:r w:rsidRPr="001B29AE">
        <w:rPr>
          <w:rFonts w:ascii="Arial" w:hAnsi="Arial" w:cs="Arial"/>
          <w:b/>
          <w:bCs/>
          <w:sz w:val="22"/>
          <w:szCs w:val="22"/>
        </w:rPr>
        <w:t>Modernizacja układów napędowych i sterowania oraz remont części mechanicznej w 7 tramwajach typu N8C-MF01</w:t>
      </w:r>
      <w:r>
        <w:rPr>
          <w:rFonts w:ascii="Arial" w:hAnsi="Arial" w:cs="Arial"/>
          <w:sz w:val="22"/>
          <w:szCs w:val="22"/>
        </w:rPr>
        <w:t>”</w:t>
      </w:r>
      <w:r w:rsidRPr="00DF2665">
        <w:rPr>
          <w:rFonts w:ascii="Arial" w:hAnsi="Arial" w:cs="Arial"/>
          <w:sz w:val="22"/>
          <w:szCs w:val="22"/>
        </w:rPr>
        <w:t>,</w:t>
      </w:r>
      <w:r w:rsidRPr="00DF2665">
        <w:rPr>
          <w:rFonts w:ascii="Arial" w:hAnsi="Arial" w:cs="Arial"/>
          <w:b/>
          <w:sz w:val="22"/>
          <w:szCs w:val="22"/>
        </w:rPr>
        <w:t xml:space="preserve"> </w:t>
      </w:r>
      <w:r w:rsidRPr="00DF2665">
        <w:rPr>
          <w:rFonts w:ascii="Arial" w:hAnsi="Arial" w:cs="Arial"/>
          <w:sz w:val="22"/>
          <w:szCs w:val="22"/>
        </w:rPr>
        <w:t>oświadczamy, że:</w:t>
      </w:r>
    </w:p>
    <w:p w14:paraId="46C55083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nie należymy do grupy kapitałowej, o której mowa w art. 24 ust. 1 pkt 23 ustawy Prawo zamówień publicznych z żadnym z Wykonawców, którzy złożyli ofertę w postępowaniu.</w:t>
      </w:r>
      <w:r w:rsidRPr="00DF2665">
        <w:rPr>
          <w:rFonts w:ascii="Arial" w:hAnsi="Arial" w:cs="Arial"/>
          <w:b/>
          <w:sz w:val="22"/>
          <w:szCs w:val="22"/>
        </w:rPr>
        <w:t>*</w:t>
      </w:r>
    </w:p>
    <w:p w14:paraId="1AAE921A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należymy do grupy kapitałowej, o której mowa w art. 24 ust. 1 pkt 23 ustawy Prawo zamówień publicznych z Wykonawcą............................................................. W załączeniu przedstawiamy informację i dowody o wpływie przynależności do tej samej grupy kapitałowej na zakłócenie konkurencji.</w:t>
      </w:r>
      <w:r w:rsidRPr="00DF2665">
        <w:rPr>
          <w:rFonts w:ascii="Arial" w:hAnsi="Arial" w:cs="Arial"/>
          <w:b/>
          <w:sz w:val="22"/>
          <w:szCs w:val="22"/>
        </w:rPr>
        <w:t>*</w:t>
      </w:r>
    </w:p>
    <w:p w14:paraId="3627A120" w14:textId="77777777" w:rsidR="007A08DC" w:rsidRPr="00544123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44123">
        <w:rPr>
          <w:rFonts w:ascii="Arial" w:hAnsi="Arial" w:cs="Arial"/>
          <w:b/>
          <w:sz w:val="18"/>
          <w:szCs w:val="18"/>
        </w:rPr>
        <w:t>* - skreślić niewłaściwe</w:t>
      </w:r>
    </w:p>
    <w:p w14:paraId="295D0C83" w14:textId="77777777" w:rsidR="007A08DC" w:rsidRPr="00DF266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1B5C6CB" w14:textId="77777777" w:rsidR="007A08DC" w:rsidRDefault="007A08DC" w:rsidP="007A08D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65984557" w14:textId="77777777" w:rsidR="007A08DC" w:rsidRPr="00EF4C55" w:rsidRDefault="007A08DC" w:rsidP="007A08DC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26555971" w14:textId="1DA91484" w:rsidR="00F25AF7" w:rsidRDefault="007A08DC" w:rsidP="007A08DC">
      <w:r>
        <w:rPr>
          <w:rFonts w:ascii="Arial" w:hAnsi="Arial" w:cs="Arial"/>
          <w:b/>
          <w:bCs/>
          <w:i/>
        </w:rPr>
        <w:br/>
      </w:r>
      <w:r w:rsidRPr="00544123">
        <w:rPr>
          <w:rFonts w:ascii="Arial" w:hAnsi="Arial" w:cs="Arial"/>
          <w:b/>
          <w:bCs/>
          <w:i/>
        </w:rPr>
        <w:t xml:space="preserve">Uwaga – </w:t>
      </w:r>
      <w:r w:rsidRPr="00544123">
        <w:rPr>
          <w:rFonts w:ascii="Arial" w:hAnsi="Arial" w:cs="Arial"/>
          <w:b/>
          <w:bCs/>
          <w:i/>
          <w:u w:val="single"/>
        </w:rPr>
        <w:t>jeśli w postępowaniu została złożona więcej niż jedna oferta</w:t>
      </w:r>
      <w:r>
        <w:rPr>
          <w:rFonts w:ascii="Arial" w:hAnsi="Arial" w:cs="Arial"/>
          <w:b/>
          <w:bCs/>
          <w:i/>
        </w:rPr>
        <w:t xml:space="preserve">, </w:t>
      </w:r>
      <w:r w:rsidRPr="00544123">
        <w:rPr>
          <w:rFonts w:ascii="Arial" w:hAnsi="Arial" w:cs="Arial"/>
          <w:b/>
          <w:bCs/>
          <w:i/>
        </w:rPr>
        <w:t>oświadczenie składają wszyscy Wykonawcy, którzy złożyli oferty, w terminie 3 dni od dnia publikacji przez Zamawiającego informacji z otwarcia ofert.  </w:t>
      </w:r>
    </w:p>
    <w:sectPr w:rsidR="00F25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3D980" w14:textId="77777777" w:rsidR="007A08DC" w:rsidRDefault="007A08DC" w:rsidP="007A08DC">
      <w:r>
        <w:separator/>
      </w:r>
    </w:p>
  </w:endnote>
  <w:endnote w:type="continuationSeparator" w:id="0">
    <w:p w14:paraId="56A74895" w14:textId="77777777" w:rsidR="007A08DC" w:rsidRDefault="007A08DC" w:rsidP="007A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53D24" w14:textId="77777777" w:rsidR="007A08DC" w:rsidRDefault="007A08DC" w:rsidP="007A08DC">
      <w:r>
        <w:separator/>
      </w:r>
    </w:p>
  </w:footnote>
  <w:footnote w:type="continuationSeparator" w:id="0">
    <w:p w14:paraId="368F1CC2" w14:textId="77777777" w:rsidR="007A08DC" w:rsidRDefault="007A08DC" w:rsidP="007A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C17A" w14:textId="77777777" w:rsidR="007A08DC" w:rsidRPr="00B103B5" w:rsidRDefault="007A08DC" w:rsidP="00B103B5">
    <w:pPr>
      <w:pStyle w:val="Nagwek"/>
      <w:jc w:val="right"/>
      <w:rPr>
        <w:rFonts w:ascii="Arial" w:hAnsi="Arial" w:cs="Arial"/>
        <w:sz w:val="18"/>
        <w:szCs w:val="18"/>
      </w:rPr>
    </w:pPr>
  </w:p>
  <w:p w14:paraId="2B288683" w14:textId="531FC60A" w:rsidR="00B103B5" w:rsidRPr="00B103B5" w:rsidRDefault="00B103B5" w:rsidP="00B103B5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br/>
    </w:r>
    <w:r w:rsidRPr="00B103B5">
      <w:rPr>
        <w:rFonts w:ascii="Arial" w:hAnsi="Arial" w:cs="Arial"/>
        <w:sz w:val="18"/>
        <w:szCs w:val="18"/>
      </w:rPr>
      <w:t xml:space="preserve">Modernizacja układów napędowych i sterowania oraz remont części mechanicznej </w:t>
    </w:r>
  </w:p>
  <w:p w14:paraId="0530624C" w14:textId="4CBD1546" w:rsidR="007A08DC" w:rsidRPr="00B103B5" w:rsidRDefault="00B103B5" w:rsidP="00B103B5">
    <w:pPr>
      <w:pStyle w:val="Nagwek"/>
      <w:jc w:val="right"/>
      <w:rPr>
        <w:rFonts w:ascii="Arial" w:hAnsi="Arial" w:cs="Arial"/>
        <w:sz w:val="18"/>
        <w:szCs w:val="18"/>
      </w:rPr>
    </w:pPr>
    <w:r w:rsidRPr="00B103B5">
      <w:rPr>
        <w:rFonts w:ascii="Arial" w:hAnsi="Arial" w:cs="Arial"/>
        <w:sz w:val="18"/>
        <w:szCs w:val="18"/>
      </w:rPr>
      <w:t>w 7 tramwajach typu N8C-MF01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2A5E" w14:textId="77777777" w:rsidR="00B103B5" w:rsidRPr="00B103B5" w:rsidRDefault="00B103B5" w:rsidP="00B103B5">
    <w:pPr>
      <w:pStyle w:val="Nagwek"/>
      <w:jc w:val="right"/>
      <w:rPr>
        <w:rFonts w:ascii="Arial" w:hAnsi="Arial" w:cs="Arial"/>
        <w:sz w:val="18"/>
        <w:szCs w:val="18"/>
      </w:rPr>
    </w:pPr>
    <w:r w:rsidRPr="00B103B5">
      <w:rPr>
        <w:rFonts w:ascii="Arial" w:hAnsi="Arial" w:cs="Arial"/>
        <w:sz w:val="18"/>
        <w:szCs w:val="18"/>
      </w:rPr>
      <w:t xml:space="preserve">Modernizacja układów napędowych i sterowania oraz remont części mechanicznej </w:t>
    </w:r>
  </w:p>
  <w:p w14:paraId="01619B90" w14:textId="3B160182" w:rsidR="00B103B5" w:rsidRPr="00B103B5" w:rsidRDefault="00B103B5" w:rsidP="00B103B5">
    <w:pPr>
      <w:pStyle w:val="Nagwek"/>
      <w:jc w:val="right"/>
      <w:rPr>
        <w:rFonts w:ascii="Arial" w:hAnsi="Arial" w:cs="Arial"/>
        <w:sz w:val="18"/>
        <w:szCs w:val="18"/>
      </w:rPr>
    </w:pPr>
    <w:r w:rsidRPr="00B103B5">
      <w:rPr>
        <w:rFonts w:ascii="Arial" w:hAnsi="Arial" w:cs="Arial"/>
        <w:sz w:val="18"/>
        <w:szCs w:val="18"/>
      </w:rPr>
      <w:t>w 7 tramwajach typu N8C-MF01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DC"/>
    <w:rsid w:val="007A08DC"/>
    <w:rsid w:val="00804AE3"/>
    <w:rsid w:val="00A736BF"/>
    <w:rsid w:val="00B103B5"/>
    <w:rsid w:val="00BB5B74"/>
    <w:rsid w:val="00DA521C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65A5A1"/>
  <w15:chartTrackingRefBased/>
  <w15:docId w15:val="{BC32373F-B3E5-4F4D-8AE5-BCF22B2E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8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7A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7A08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8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650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Grabowska-Myca</cp:lastModifiedBy>
  <cp:revision>3</cp:revision>
  <dcterms:created xsi:type="dcterms:W3CDTF">2020-06-12T04:40:00Z</dcterms:created>
  <dcterms:modified xsi:type="dcterms:W3CDTF">2020-06-12T04:46:00Z</dcterms:modified>
</cp:coreProperties>
</file>