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5041416"/>
    <w:bookmarkStart w:id="1" w:name="_Hlk24978787"/>
    <w:p w:rsidR="00C65D8A" w:rsidRPr="00203F42" w:rsidRDefault="00C65D8A" w:rsidP="00C65D8A">
      <w:pPr>
        <w:pStyle w:val="TYTUSIWZ"/>
        <w:numPr>
          <w:ilvl w:val="0"/>
          <w:numId w:val="0"/>
        </w:numPr>
        <w:suppressAutoHyphens/>
        <w:ind w:left="567" w:hanging="567"/>
        <w:jc w:val="right"/>
      </w:pP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8962A" wp14:editId="70B5D1B3">
                <wp:simplePos x="0" y="0"/>
                <wp:positionH relativeFrom="column">
                  <wp:posOffset>-15240</wp:posOffset>
                </wp:positionH>
                <wp:positionV relativeFrom="paragraph">
                  <wp:posOffset>52705</wp:posOffset>
                </wp:positionV>
                <wp:extent cx="2152650" cy="9525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.2pt;margin-top:4.15pt;width:169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"/>
            </w:pict>
          </mc:Fallback>
        </mc:AlternateContent>
      </w:r>
      <w:r w:rsidRPr="00203F42">
        <w:t>ZAŁĄCZNIK Nr 1</w:t>
      </w:r>
      <w:bookmarkEnd w:id="0"/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tabs>
          <w:tab w:val="left" w:pos="3261"/>
        </w:tabs>
        <w:suppressAutoHyphens/>
        <w:ind w:right="6362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C65D8A" w:rsidRPr="00E65695" w:rsidRDefault="00C65D8A" w:rsidP="00C65D8A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06"/>
      </w:tblGrid>
      <w:tr w:rsidR="00C65D8A" w:rsidRPr="00E65695" w:rsidTr="00524E85">
        <w:trPr>
          <w:jc w:val="center"/>
        </w:trPr>
        <w:tc>
          <w:tcPr>
            <w:tcW w:w="10343" w:type="dxa"/>
            <w:shd w:val="clear" w:color="auto" w:fill="F2F2F2"/>
          </w:tcPr>
          <w:p w:rsidR="00C65D8A" w:rsidRPr="00473B67" w:rsidRDefault="00C65D8A" w:rsidP="00524E85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C65D8A" w:rsidRPr="00473B67" w:rsidRDefault="00C65D8A" w:rsidP="00524E85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473B67">
              <w:rPr>
                <w:rFonts w:ascii="Arial" w:hAnsi="Arial" w:cs="Arial"/>
                <w:b/>
              </w:rPr>
              <w:t>Dostawa pierścieni gumowych V60 oraz gumowych klocków do kół</w:t>
            </w:r>
          </w:p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D8A" w:rsidRPr="00E65695" w:rsidRDefault="00C65D8A" w:rsidP="00C65D8A">
      <w:pPr>
        <w:suppressAutoHyphens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2" w:name="_Toc10547787"/>
      <w:bookmarkStart w:id="3" w:name="_Toc25041417"/>
      <w:r w:rsidRPr="00E65695">
        <w:t>Dane  oferenta.</w:t>
      </w:r>
      <w:bookmarkEnd w:id="2"/>
      <w:bookmarkEnd w:id="3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C65D8A" w:rsidRPr="00E65695" w:rsidTr="00524E85"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8A" w:rsidRPr="00E65695" w:rsidTr="00524E85">
        <w:trPr>
          <w:trHeight w:val="295"/>
        </w:trPr>
        <w:tc>
          <w:tcPr>
            <w:tcW w:w="588" w:type="dxa"/>
            <w:vAlign w:val="center"/>
          </w:tcPr>
          <w:p w:rsidR="00C65D8A" w:rsidRPr="00E65695" w:rsidRDefault="00C65D8A" w:rsidP="00C65D8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C65D8A" w:rsidRPr="00E6569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C65D8A" w:rsidRPr="00E65695" w:rsidRDefault="00C65D8A" w:rsidP="00524E85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D8A" w:rsidRPr="00E65695" w:rsidRDefault="00C65D8A" w:rsidP="00C65D8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C65D8A" w:rsidRPr="00E65695" w:rsidRDefault="00C65D8A" w:rsidP="00C65D8A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AB764" wp14:editId="099A3872">
                <wp:simplePos x="0" y="0"/>
                <wp:positionH relativeFrom="column">
                  <wp:posOffset>4223385</wp:posOffset>
                </wp:positionH>
                <wp:positionV relativeFrom="paragraph">
                  <wp:posOffset>88900</wp:posOffset>
                </wp:positionV>
                <wp:extent cx="2152650" cy="1038225"/>
                <wp:effectExtent l="0" t="0" r="19050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2.55pt;margin-top:7pt;width:169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"/>
            </w:pict>
          </mc:Fallback>
        </mc:AlternateContent>
      </w: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C65D8A" w:rsidRPr="00E65695" w:rsidRDefault="00C65D8A" w:rsidP="00C65D8A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C65D8A" w:rsidRPr="00E65695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C65D8A" w:rsidRPr="00E65695" w:rsidSect="00C65D8A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41AF8" wp14:editId="0D3B86B8">
                <wp:simplePos x="0" y="0"/>
                <wp:positionH relativeFrom="column">
                  <wp:posOffset>-8890</wp:posOffset>
                </wp:positionH>
                <wp:positionV relativeFrom="paragraph">
                  <wp:posOffset>26035</wp:posOffset>
                </wp:positionV>
                <wp:extent cx="2152650" cy="920750"/>
                <wp:effectExtent l="0" t="0" r="19050" b="1270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6" style="position:absolute;margin-left:-.7pt;margin-top:2.05pt;width:169.5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"/>
            </w:pict>
          </mc:Fallback>
        </mc:AlternateContent>
      </w: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rPr>
          <w:rFonts w:ascii="Arial" w:hAnsi="Arial" w:cs="Arial"/>
          <w:sz w:val="20"/>
          <w:szCs w:val="20"/>
        </w:rPr>
      </w:pPr>
    </w:p>
    <w:p w:rsidR="00C65D8A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PODDZIASIWZ"/>
        <w:numPr>
          <w:ilvl w:val="3"/>
          <w:numId w:val="4"/>
        </w:numPr>
        <w:suppressAutoHyphens/>
      </w:pPr>
      <w:bookmarkStart w:id="4" w:name="_Toc511901352"/>
      <w:bookmarkStart w:id="5" w:name="_Toc512517415"/>
      <w:r w:rsidRPr="00E65695">
        <w:t>Cena.</w:t>
      </w:r>
      <w:bookmarkEnd w:id="4"/>
      <w:bookmarkEnd w:id="5"/>
    </w:p>
    <w:p w:rsidR="00C65D8A" w:rsidRDefault="00C65D8A" w:rsidP="00C65D8A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CZĘŚĆ I zamówienia – wkładki gumowe V60</w:t>
      </w:r>
    </w:p>
    <w:tbl>
      <w:tblPr>
        <w:tblStyle w:val="Tabela-Siatka"/>
        <w:tblW w:w="10805" w:type="dxa"/>
        <w:tblLook w:val="04A0" w:firstRow="1" w:lastRow="0" w:firstColumn="1" w:lastColumn="0" w:noHBand="0" w:noVBand="1"/>
      </w:tblPr>
      <w:tblGrid>
        <w:gridCol w:w="550"/>
        <w:gridCol w:w="2110"/>
        <w:gridCol w:w="1726"/>
        <w:gridCol w:w="1516"/>
        <w:gridCol w:w="1007"/>
        <w:gridCol w:w="1016"/>
        <w:gridCol w:w="1440"/>
        <w:gridCol w:w="1440"/>
      </w:tblGrid>
      <w:tr w:rsidR="00C65D8A" w:rsidRPr="00576EF2" w:rsidTr="00524E85">
        <w:trPr>
          <w:trHeight w:val="930"/>
        </w:trPr>
        <w:tc>
          <w:tcPr>
            <w:tcW w:w="55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0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Nazwa elementu gumowego</w:t>
            </w:r>
          </w:p>
        </w:tc>
        <w:tc>
          <w:tcPr>
            <w:tcW w:w="172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Oznaczenie katalogowe</w:t>
            </w:r>
          </w:p>
        </w:tc>
        <w:tc>
          <w:tcPr>
            <w:tcW w:w="151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Cena netto za sztukę</w:t>
            </w:r>
          </w:p>
        </w:tc>
        <w:tc>
          <w:tcPr>
            <w:tcW w:w="1007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01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440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440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Nazwa handlowa  części</w:t>
            </w:r>
          </w:p>
        </w:tc>
      </w:tr>
      <w:tr w:rsidR="00C65D8A" w:rsidRPr="00576EF2" w:rsidTr="00524E85">
        <w:trPr>
          <w:trHeight w:val="900"/>
        </w:trPr>
        <w:tc>
          <w:tcPr>
            <w:tcW w:w="55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0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Pierścień gumowy do koła V60 D410 (</w:t>
            </w:r>
            <w:proofErr w:type="spellStart"/>
            <w:r w:rsidRPr="008348C5">
              <w:rPr>
                <w:rFonts w:ascii="Arial" w:hAnsi="Arial" w:cs="Arial"/>
                <w:sz w:val="22"/>
                <w:szCs w:val="22"/>
              </w:rPr>
              <w:t>synth</w:t>
            </w:r>
            <w:proofErr w:type="spellEnd"/>
            <w:r w:rsidRPr="008348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2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348C5">
              <w:rPr>
                <w:rFonts w:ascii="Arial" w:hAnsi="Arial" w:cs="Arial"/>
                <w:sz w:val="22"/>
                <w:szCs w:val="22"/>
                <w:lang w:val="en-US"/>
              </w:rPr>
              <w:t>Trelleborg</w:t>
            </w:r>
            <w:proofErr w:type="spellEnd"/>
            <w:r w:rsidRPr="008348C5">
              <w:rPr>
                <w:rFonts w:ascii="Arial" w:hAnsi="Arial" w:cs="Arial"/>
                <w:sz w:val="22"/>
                <w:szCs w:val="22"/>
                <w:lang w:val="en-US"/>
              </w:rPr>
              <w:t xml:space="preserve"> fi 410 CR art. 1502V6001</w:t>
            </w:r>
          </w:p>
        </w:tc>
        <w:tc>
          <w:tcPr>
            <w:tcW w:w="1516" w:type="dxa"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1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44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5D8A" w:rsidRPr="00576EF2" w:rsidTr="00524E85">
        <w:trPr>
          <w:trHeight w:val="900"/>
        </w:trPr>
        <w:tc>
          <w:tcPr>
            <w:tcW w:w="55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0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Pierścień gumowy do koła V60 D430 (</w:t>
            </w:r>
            <w:proofErr w:type="spellStart"/>
            <w:r w:rsidRPr="008348C5">
              <w:rPr>
                <w:rFonts w:ascii="Arial" w:hAnsi="Arial" w:cs="Arial"/>
                <w:sz w:val="22"/>
                <w:szCs w:val="22"/>
              </w:rPr>
              <w:t>synth</w:t>
            </w:r>
            <w:proofErr w:type="spellEnd"/>
            <w:r w:rsidRPr="008348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2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348C5">
              <w:rPr>
                <w:rFonts w:ascii="Arial" w:hAnsi="Arial" w:cs="Arial"/>
                <w:sz w:val="22"/>
                <w:szCs w:val="22"/>
                <w:lang w:val="en-US"/>
              </w:rPr>
              <w:t>Trelleborg</w:t>
            </w:r>
            <w:proofErr w:type="spellEnd"/>
            <w:r w:rsidRPr="008348C5">
              <w:rPr>
                <w:rFonts w:ascii="Arial" w:hAnsi="Arial" w:cs="Arial"/>
                <w:sz w:val="22"/>
                <w:szCs w:val="22"/>
                <w:lang w:val="en-US"/>
              </w:rPr>
              <w:t xml:space="preserve"> fi 430 CR art. 1502V6015</w:t>
            </w:r>
          </w:p>
        </w:tc>
        <w:tc>
          <w:tcPr>
            <w:tcW w:w="1516" w:type="dxa"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1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44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65D8A" w:rsidRPr="00576EF2" w:rsidTr="00524E85">
        <w:trPr>
          <w:trHeight w:val="958"/>
        </w:trPr>
        <w:tc>
          <w:tcPr>
            <w:tcW w:w="55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10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Pierścień gumowy do koła V60 D470 (</w:t>
            </w:r>
            <w:proofErr w:type="spellStart"/>
            <w:r w:rsidRPr="008348C5">
              <w:rPr>
                <w:rFonts w:ascii="Arial" w:hAnsi="Arial" w:cs="Arial"/>
                <w:sz w:val="22"/>
                <w:szCs w:val="22"/>
              </w:rPr>
              <w:t>synth</w:t>
            </w:r>
            <w:proofErr w:type="spellEnd"/>
            <w:r w:rsidRPr="008348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2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348C5">
              <w:rPr>
                <w:rFonts w:ascii="Arial" w:hAnsi="Arial" w:cs="Arial"/>
                <w:sz w:val="22"/>
                <w:szCs w:val="22"/>
                <w:lang w:val="en-US"/>
              </w:rPr>
              <w:t>Trelleborg</w:t>
            </w:r>
            <w:proofErr w:type="spellEnd"/>
            <w:r w:rsidRPr="008348C5">
              <w:rPr>
                <w:rFonts w:ascii="Arial" w:hAnsi="Arial" w:cs="Arial"/>
                <w:sz w:val="22"/>
                <w:szCs w:val="22"/>
                <w:lang w:val="en-US"/>
              </w:rPr>
              <w:t xml:space="preserve"> V60 fi 470 CR art. 1502V6024</w:t>
            </w:r>
          </w:p>
        </w:tc>
        <w:tc>
          <w:tcPr>
            <w:tcW w:w="1516" w:type="dxa"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16" w:type="dxa"/>
            <w:vAlign w:val="center"/>
            <w:hideMark/>
          </w:tcPr>
          <w:p w:rsidR="00C65D8A" w:rsidRPr="008348C5" w:rsidRDefault="00C65D8A" w:rsidP="00524E8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44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C65D8A" w:rsidRPr="008348C5" w:rsidRDefault="00C65D8A" w:rsidP="00524E8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48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65D8A" w:rsidRPr="00473B67" w:rsidRDefault="00C65D8A" w:rsidP="00C65D8A">
      <w:pPr>
        <w:suppressAutoHyphens/>
        <w:rPr>
          <w:rFonts w:ascii="Arial" w:hAnsi="Arial" w:cs="Arial"/>
          <w:b/>
        </w:rPr>
      </w:pPr>
    </w:p>
    <w:p w:rsidR="00C65D8A" w:rsidRPr="00E65695" w:rsidRDefault="00C65D8A" w:rsidP="00C65D8A">
      <w:pPr>
        <w:suppressAutoHyphens/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5D8A" w:rsidRPr="00E65695" w:rsidTr="008348C5">
        <w:trPr>
          <w:trHeight w:val="2712"/>
          <w:jc w:val="center"/>
        </w:trPr>
        <w:tc>
          <w:tcPr>
            <w:tcW w:w="9747" w:type="dxa"/>
          </w:tcPr>
          <w:p w:rsidR="00C65D8A" w:rsidRPr="00E65695" w:rsidRDefault="00C65D8A" w:rsidP="00524E85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Łącznie wartość zamówienia (za pozycje 1+2+3):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C65D8A" w:rsidRPr="00E65695" w:rsidRDefault="00C65D8A" w:rsidP="00524E8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D8A" w:rsidRPr="00E65695" w:rsidRDefault="00C65D8A" w:rsidP="00524E8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:rsidR="00C65D8A" w:rsidRPr="00E65695" w:rsidRDefault="00C65D8A" w:rsidP="00524E8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D8A" w:rsidRPr="00E65695" w:rsidRDefault="00C65D8A" w:rsidP="00524E8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D8A" w:rsidRDefault="00C65D8A" w:rsidP="00524E85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348C5" w:rsidRDefault="008348C5" w:rsidP="00524E85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C65D8A" w:rsidRDefault="00C65D8A" w:rsidP="00524E85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C65D8A" w:rsidRPr="00E65695" w:rsidRDefault="00C65D8A" w:rsidP="00524E85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C65D8A" w:rsidRPr="00E65695" w:rsidRDefault="00C65D8A" w:rsidP="00C65D8A">
      <w:pPr>
        <w:suppressAutoHyphens/>
        <w:rPr>
          <w:rFonts w:ascii="Arial" w:hAnsi="Arial" w:cs="Arial"/>
          <w:b/>
          <w:sz w:val="22"/>
          <w:szCs w:val="22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Jednostkowe ceny netto za przedmiot zamówienia nie ulegną zmianie przez cały okres trwania umowy.</w:t>
      </w: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Pr="00E65695" w:rsidRDefault="00C65D8A" w:rsidP="00C65D8A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C069A" wp14:editId="45861FE8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2.6pt;margin-top:6.9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xi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lvWMYjACAABj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C65D8A" w:rsidRPr="00E65695" w:rsidRDefault="00C65D8A" w:rsidP="00C65D8A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C65D8A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2D894" wp14:editId="47BB82AD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13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6" style="position:absolute;margin-left:-.55pt;margin-top:-16.6pt;width:169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FiXghpFAgAA&#10;dg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C65D8A" w:rsidRPr="00E65695" w:rsidRDefault="00C65D8A" w:rsidP="00C65D8A">
      <w:pPr>
        <w:pStyle w:val="PODDZIASIWZ"/>
        <w:suppressAutoHyphens/>
        <w:ind w:firstLine="0"/>
      </w:pPr>
      <w:r>
        <w:t xml:space="preserve">2.   </w:t>
      </w:r>
      <w:r w:rsidRPr="00E65695">
        <w:t>Cena.</w:t>
      </w:r>
    </w:p>
    <w:p w:rsidR="00C65D8A" w:rsidRDefault="00C65D8A" w:rsidP="00C65D8A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473B67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473B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zamówienia – Gumowe klocki do kół</w:t>
      </w:r>
    </w:p>
    <w:p w:rsidR="00C65D8A" w:rsidRDefault="00C65D8A" w:rsidP="00C65D8A">
      <w:pPr>
        <w:suppressAutoHyphens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65D8A" w:rsidRPr="00EA15E2" w:rsidTr="00524E85">
        <w:trPr>
          <w:trHeight w:val="445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8A" w:rsidRPr="00EA15E2" w:rsidRDefault="00C65D8A" w:rsidP="00524E85">
            <w:pPr>
              <w:suppressAutoHyphens/>
              <w:spacing w:after="12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gumowych klocków do kół</w:t>
            </w: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A15E2">
              <w:rPr>
                <w:rFonts w:ascii="Arial" w:hAnsi="Arial" w:cs="Arial"/>
                <w:sz w:val="20"/>
                <w:szCs w:val="20"/>
              </w:rPr>
              <w:t>nazwa handlowa, która będzie wpisywana do faktury –  ……...……………………………………………</w:t>
            </w: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A15E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……....zł netto za 1szt.x 25 000 szt. = ……………....</w:t>
            </w:r>
            <w:r w:rsidRPr="00EA15E2">
              <w:rPr>
                <w:rFonts w:ascii="Arial" w:hAnsi="Arial" w:cs="Arial"/>
                <w:sz w:val="20"/>
                <w:szCs w:val="20"/>
              </w:rPr>
              <w:t>…zł netto + 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EA15E2">
              <w:rPr>
                <w:rFonts w:ascii="Arial" w:hAnsi="Arial" w:cs="Arial"/>
                <w:sz w:val="20"/>
                <w:szCs w:val="20"/>
              </w:rPr>
              <w:t>………zł pod. VAT (……%) =</w:t>
            </w: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A15E2">
              <w:rPr>
                <w:rFonts w:ascii="Arial" w:hAnsi="Arial" w:cs="Arial"/>
                <w:sz w:val="20"/>
                <w:szCs w:val="20"/>
              </w:rPr>
              <w:t xml:space="preserve"> .....…………</w:t>
            </w:r>
            <w:r w:rsidR="0076067E">
              <w:rPr>
                <w:rFonts w:ascii="Arial" w:hAnsi="Arial" w:cs="Arial"/>
                <w:sz w:val="20"/>
                <w:szCs w:val="20"/>
              </w:rPr>
              <w:t>……</w:t>
            </w:r>
            <w:r w:rsidRPr="00EA15E2">
              <w:rPr>
                <w:rFonts w:ascii="Arial" w:hAnsi="Arial" w:cs="Arial"/>
                <w:sz w:val="20"/>
                <w:szCs w:val="20"/>
              </w:rPr>
              <w:t>…....zł brutto</w:t>
            </w: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D8A" w:rsidRPr="00EA15E2" w:rsidRDefault="00C65D8A" w:rsidP="00524E85">
            <w:pPr>
              <w:suppressAutoHyphens/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  <w:r w:rsidRPr="00EA15E2">
              <w:rPr>
                <w:rFonts w:ascii="Arial" w:hAnsi="Arial" w:cs="Arial"/>
                <w:sz w:val="20"/>
                <w:szCs w:val="20"/>
              </w:rPr>
              <w:t>brutto słownie: ........................………………………………………………………….……….………………</w:t>
            </w:r>
          </w:p>
          <w:p w:rsidR="00C65D8A" w:rsidRPr="00EA15E2" w:rsidRDefault="00C65D8A" w:rsidP="00524E85">
            <w:pPr>
              <w:suppressAutoHyphens/>
              <w:spacing w:after="12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D8A" w:rsidRPr="00EA15E2" w:rsidRDefault="00C65D8A" w:rsidP="00524E85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A15E2">
              <w:rPr>
                <w:rFonts w:ascii="Arial" w:hAnsi="Arial" w:cs="Arial"/>
                <w:sz w:val="20"/>
                <w:szCs w:val="20"/>
              </w:rPr>
              <w:t>gwarancja  w miesiącach: .......................................................................................................................</w:t>
            </w:r>
          </w:p>
        </w:tc>
      </w:tr>
    </w:tbl>
    <w:p w:rsidR="00C65D8A" w:rsidRPr="00E65695" w:rsidRDefault="00C65D8A" w:rsidP="00C65D8A">
      <w:pPr>
        <w:suppressAutoHyphens/>
        <w:rPr>
          <w:rFonts w:ascii="Arial" w:hAnsi="Arial" w:cs="Arial"/>
          <w:b/>
          <w:sz w:val="22"/>
          <w:szCs w:val="22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:rsidR="00C65D8A" w:rsidRPr="004A04A6" w:rsidRDefault="00C65D8A" w:rsidP="00C65D8A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D0CD2">
        <w:rPr>
          <w:rFonts w:ascii="Arial" w:hAnsi="Arial" w:cs="Arial"/>
          <w:sz w:val="22"/>
          <w:szCs w:val="22"/>
        </w:rPr>
        <w:t>Ceny jednostkowe ustalone w wyniku przetargu są ostateczne i nie podlegają zmianie w pierwszym roku obowiązywania umowy</w:t>
      </w: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Default="00C65D8A" w:rsidP="00C65D8A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C65D8A" w:rsidRPr="00E65695" w:rsidRDefault="00C65D8A" w:rsidP="00C65D8A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109AD" wp14:editId="7A2D2216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32.6pt;margin-top:6.9pt;width:169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gOMAIAAGM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nA4DjACAABj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suppressAutoHyphens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C65D8A" w:rsidRPr="00E65695" w:rsidRDefault="00C65D8A" w:rsidP="00C65D8A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C65D8A" w:rsidRPr="00E65695" w:rsidRDefault="00C65D8A" w:rsidP="00C65D8A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C65D8A" w:rsidRPr="00E65695" w:rsidRDefault="00C65D8A" w:rsidP="00C65D8A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C65D8A" w:rsidRPr="00E65695" w:rsidSect="00F31EAB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C65D8A" w:rsidRPr="00E65695" w:rsidRDefault="00C65D8A" w:rsidP="00C65D8A">
      <w:pPr>
        <w:pStyle w:val="TYTUSIWZ"/>
        <w:numPr>
          <w:ilvl w:val="0"/>
          <w:numId w:val="0"/>
        </w:numPr>
        <w:suppressAutoHyphens/>
        <w:ind w:left="7090" w:firstLine="709"/>
      </w:pPr>
      <w:bookmarkStart w:id="6" w:name="_Toc25041418"/>
      <w:r w:rsidRPr="00E65695">
        <w:lastRenderedPageBreak/>
        <w:t>ZAŁĄCZNIK Nr 2</w:t>
      </w:r>
      <w:bookmarkEnd w:id="6"/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1A9F1" wp14:editId="7961577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.4pt;margin-top:9.6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C65D8A" w:rsidRPr="00E65695" w:rsidRDefault="00C65D8A" w:rsidP="00C65D8A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306"/>
      </w:tblGrid>
      <w:tr w:rsidR="00C65D8A" w:rsidRPr="00E65695" w:rsidTr="00524E85">
        <w:tc>
          <w:tcPr>
            <w:tcW w:w="10343" w:type="dxa"/>
            <w:shd w:val="clear" w:color="auto" w:fill="F2F2F2"/>
          </w:tcPr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pierścieni gumowych V60 oraz gumowych klocków do kół</w:t>
            </w:r>
          </w:p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C65D8A" w:rsidRPr="00E65695" w:rsidRDefault="00C65D8A" w:rsidP="00C65D8A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C65D8A" w:rsidRPr="00E65695" w:rsidRDefault="00C65D8A" w:rsidP="00C65D8A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C65D8A" w:rsidRPr="00E65695" w:rsidRDefault="00C65D8A" w:rsidP="00C65D8A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C65D8A" w:rsidRPr="00E65695" w:rsidRDefault="00C65D8A" w:rsidP="00C65D8A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C65D8A" w:rsidRPr="00E65695" w:rsidRDefault="00C65D8A" w:rsidP="00C65D8A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C65D8A" w:rsidRPr="00E65695" w:rsidRDefault="00C65D8A" w:rsidP="00C65D8A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C65D8A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4828A" wp14:editId="78F09E9A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34.1pt;margin-top:4.1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C65D8A" w:rsidRPr="00E65695" w:rsidRDefault="00C65D8A" w:rsidP="00C65D8A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C65D8A" w:rsidRPr="00E65695" w:rsidRDefault="00C65D8A" w:rsidP="00C65D8A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C65D8A" w:rsidRPr="00E65695" w:rsidRDefault="00C65D8A" w:rsidP="00C65D8A">
      <w:pPr>
        <w:pStyle w:val="TYTUSIWZ"/>
        <w:numPr>
          <w:ilvl w:val="0"/>
          <w:numId w:val="0"/>
        </w:numPr>
        <w:suppressAutoHyphens/>
        <w:jc w:val="right"/>
      </w:pPr>
      <w:r w:rsidRPr="00E65695">
        <w:br w:type="page"/>
      </w:r>
      <w:bookmarkStart w:id="7" w:name="_Toc25041419"/>
      <w:r w:rsidRPr="00E65695">
        <w:lastRenderedPageBreak/>
        <w:t>ZAŁĄCZNIK Nr 3</w:t>
      </w:r>
      <w:bookmarkEnd w:id="7"/>
    </w:p>
    <w:bookmarkStart w:id="8" w:name="_Toc500742657"/>
    <w:bookmarkStart w:id="9" w:name="_Toc500742737"/>
    <w:p w:rsidR="00C65D8A" w:rsidRPr="00E65695" w:rsidRDefault="00C65D8A" w:rsidP="00C65D8A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17C2C" wp14:editId="4E0571FC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8"/>
      <w:bookmarkEnd w:id="9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E65695" w:rsidRDefault="00C65D8A" w:rsidP="00C65D8A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C65D8A" w:rsidRPr="00E65695" w:rsidRDefault="00C65D8A" w:rsidP="00C65D8A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198"/>
      </w:tblGrid>
      <w:tr w:rsidR="00C65D8A" w:rsidRPr="00E65695" w:rsidTr="00524E85">
        <w:tc>
          <w:tcPr>
            <w:tcW w:w="10206" w:type="dxa"/>
            <w:shd w:val="clear" w:color="auto" w:fill="F2F2F2"/>
          </w:tcPr>
          <w:p w:rsidR="00C65D8A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pierścieni gumowych V60 oraz gumowych klocków do kół</w:t>
            </w:r>
          </w:p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D8A" w:rsidRPr="00E65695" w:rsidRDefault="00C65D8A" w:rsidP="00C65D8A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C65D8A" w:rsidRPr="00E65695" w:rsidRDefault="00C65D8A" w:rsidP="00C65D8A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numPr>
          <w:ilvl w:val="0"/>
          <w:numId w:val="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C65D8A" w:rsidRPr="00E65695" w:rsidRDefault="00C65D8A" w:rsidP="00C65D8A">
      <w:pPr>
        <w:numPr>
          <w:ilvl w:val="0"/>
          <w:numId w:val="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C65D8A" w:rsidRPr="00E65695" w:rsidRDefault="00C65D8A" w:rsidP="00C65D8A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65D8A" w:rsidRPr="00E65695" w:rsidRDefault="00C65D8A" w:rsidP="00C65D8A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2ADC2" wp14:editId="1600C3D2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C65D8A" w:rsidRPr="00E65695" w:rsidRDefault="00C65D8A" w:rsidP="00C65D8A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C65D8A" w:rsidRPr="00E65695" w:rsidRDefault="00C65D8A" w:rsidP="00C65D8A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C65D8A" w:rsidRPr="00E65695" w:rsidSect="00F31EAB">
          <w:footerReference w:type="even" r:id="rId12"/>
          <w:footerReference w:type="default" r:id="rId13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bookmarkStart w:id="10" w:name="_Toc25041420"/>
    <w:bookmarkEnd w:id="1"/>
    <w:p w:rsidR="00C65D8A" w:rsidRPr="000163AD" w:rsidRDefault="00C65D8A" w:rsidP="00C65D8A">
      <w:pPr>
        <w:pStyle w:val="TYTUSIWZ"/>
        <w:numPr>
          <w:ilvl w:val="0"/>
          <w:numId w:val="0"/>
        </w:numPr>
        <w:suppressAutoHyphens/>
        <w:ind w:left="567" w:hanging="567"/>
        <w:jc w:val="right"/>
      </w:pPr>
      <w:r w:rsidRPr="000163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508AF" wp14:editId="5D0B00A8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0;margin-top:-17.45pt;width:169.5pt;height:9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0163AD">
        <w:t>ZAŁĄCZNIK Nr 4</w:t>
      </w:r>
      <w:bookmarkEnd w:id="10"/>
    </w:p>
    <w:p w:rsidR="00C65D8A" w:rsidRPr="00E65695" w:rsidRDefault="00C65D8A" w:rsidP="00C65D8A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E65695">
        <w:rPr>
          <w:rFonts w:ascii="Arial" w:hAnsi="Arial" w:cs="Arial"/>
          <w:sz w:val="16"/>
          <w:szCs w:val="16"/>
        </w:rPr>
        <w:t>pieczątka   firmy</w:t>
      </w:r>
    </w:p>
    <w:p w:rsidR="00C65D8A" w:rsidRPr="00E65695" w:rsidRDefault="00C65D8A" w:rsidP="00C65D8A">
      <w:pPr>
        <w:pStyle w:val="Nagwek1"/>
        <w:jc w:val="center"/>
        <w:rPr>
          <w:rFonts w:cs="Arial"/>
          <w:b/>
          <w:sz w:val="22"/>
          <w:szCs w:val="22"/>
        </w:rPr>
      </w:pPr>
    </w:p>
    <w:p w:rsidR="00C65D8A" w:rsidRPr="009173C8" w:rsidRDefault="00C65D8A" w:rsidP="00C65D8A">
      <w:pPr>
        <w:pStyle w:val="Tekstpodstawowywcity"/>
        <w:jc w:val="center"/>
        <w:rPr>
          <w:rFonts w:cs="Arial"/>
          <w:b/>
          <w:bCs/>
          <w:sz w:val="22"/>
          <w:lang w:val="pl-PL"/>
        </w:rPr>
      </w:pPr>
      <w:r>
        <w:rPr>
          <w:rFonts w:cs="Arial"/>
          <w:b/>
          <w:bCs/>
          <w:sz w:val="22"/>
          <w:lang w:val="pl-PL"/>
        </w:rPr>
        <w:t>WYKAZ WYKONANYCH dostaw</w:t>
      </w:r>
    </w:p>
    <w:p w:rsidR="00C65D8A" w:rsidRDefault="00C65D8A" w:rsidP="00C65D8A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zakresie niezbędnym do wykazania warunku udziału w postępowaniu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5D8A" w:rsidRPr="00E65695" w:rsidRDefault="00C65D8A" w:rsidP="00C65D8A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198"/>
      </w:tblGrid>
      <w:tr w:rsidR="00C65D8A" w:rsidRPr="00E65695" w:rsidTr="00524E85">
        <w:tc>
          <w:tcPr>
            <w:tcW w:w="10206" w:type="dxa"/>
            <w:shd w:val="clear" w:color="auto" w:fill="F2F2F2"/>
          </w:tcPr>
          <w:p w:rsidR="00C65D8A" w:rsidRPr="00E65695" w:rsidRDefault="00C65D8A" w:rsidP="00524E8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pierścieni gumowych V60 oraz gumowych klocków do kół</w:t>
            </w:r>
          </w:p>
          <w:p w:rsidR="00C65D8A" w:rsidRPr="00E65695" w:rsidRDefault="00C65D8A" w:rsidP="00524E8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5D8A" w:rsidRPr="00E65695" w:rsidRDefault="00C65D8A" w:rsidP="00C65D8A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76"/>
        <w:gridCol w:w="2088"/>
        <w:gridCol w:w="2088"/>
        <w:gridCol w:w="2684"/>
      </w:tblGrid>
      <w:tr w:rsidR="00C65D8A" w:rsidRPr="00E65695" w:rsidTr="00524E85">
        <w:tc>
          <w:tcPr>
            <w:tcW w:w="325" w:type="pct"/>
            <w:shd w:val="clear" w:color="auto" w:fill="B8CCE4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C65D8A" w:rsidRPr="003F4085" w:rsidRDefault="00C65D8A" w:rsidP="00524E85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F4085">
              <w:rPr>
                <w:rFonts w:ascii="Arial" w:hAnsi="Arial" w:cs="Arial"/>
                <w:color w:val="000000"/>
                <w:sz w:val="22"/>
                <w:szCs w:val="22"/>
              </w:rPr>
              <w:t>Opis wykonanych dostaw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C65D8A" w:rsidRPr="003F4085" w:rsidRDefault="00C65D8A" w:rsidP="00524E85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85">
              <w:rPr>
                <w:rFonts w:ascii="Arial" w:hAnsi="Arial" w:cs="Arial"/>
                <w:sz w:val="22"/>
                <w:szCs w:val="22"/>
              </w:rPr>
              <w:t>Nazwa i adres podmiotu, na rzecz którego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085">
              <w:rPr>
                <w:rFonts w:ascii="Arial" w:hAnsi="Arial" w:cs="Arial"/>
                <w:sz w:val="22"/>
                <w:szCs w:val="22"/>
              </w:rPr>
              <w:t>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C65D8A" w:rsidRPr="003F4085" w:rsidRDefault="00C65D8A" w:rsidP="00524E85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8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3F408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C65D8A" w:rsidRPr="003F4085" w:rsidRDefault="00C65D8A" w:rsidP="00524E85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085">
              <w:rPr>
                <w:rFonts w:ascii="Arial" w:hAnsi="Arial" w:cs="Arial"/>
                <w:sz w:val="22"/>
                <w:szCs w:val="22"/>
              </w:rPr>
              <w:t>Wartość netto wykonanych dostaw</w:t>
            </w:r>
          </w:p>
        </w:tc>
      </w:tr>
      <w:tr w:rsidR="00C65D8A" w:rsidRPr="00E65695" w:rsidTr="00524E85">
        <w:tc>
          <w:tcPr>
            <w:tcW w:w="325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8A" w:rsidRPr="00E65695" w:rsidTr="00524E85">
        <w:tc>
          <w:tcPr>
            <w:tcW w:w="325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8A" w:rsidRPr="00E65695" w:rsidTr="00524E85">
        <w:tc>
          <w:tcPr>
            <w:tcW w:w="325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C65D8A" w:rsidRPr="00E65695" w:rsidRDefault="00C65D8A" w:rsidP="00524E85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D8A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Default="00C65D8A" w:rsidP="00C65D8A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30BF">
        <w:rPr>
          <w:rFonts w:ascii="Arial" w:hAnsi="Arial" w:cs="Arial"/>
          <w:b/>
          <w:bCs/>
          <w:sz w:val="22"/>
          <w:szCs w:val="22"/>
          <w:u w:val="single"/>
        </w:rPr>
        <w:t>Do wykazu dołącz</w:t>
      </w:r>
      <w:r>
        <w:rPr>
          <w:rFonts w:ascii="Arial" w:hAnsi="Arial" w:cs="Arial"/>
          <w:b/>
          <w:bCs/>
          <w:sz w:val="22"/>
          <w:szCs w:val="22"/>
          <w:u w:val="single"/>
        </w:rPr>
        <w:t>am</w:t>
      </w:r>
      <w:r w:rsidRPr="00D130BF">
        <w:rPr>
          <w:rFonts w:ascii="Arial" w:hAnsi="Arial" w:cs="Arial"/>
          <w:b/>
          <w:bCs/>
          <w:sz w:val="22"/>
          <w:szCs w:val="22"/>
          <w:u w:val="single"/>
        </w:rPr>
        <w:t xml:space="preserve"> dowody potwierdzające, że ww</w:t>
      </w:r>
      <w:r w:rsidRPr="003F4085">
        <w:rPr>
          <w:rFonts w:ascii="Arial" w:hAnsi="Arial" w:cs="Arial"/>
          <w:b/>
          <w:bCs/>
          <w:sz w:val="22"/>
          <w:szCs w:val="22"/>
          <w:u w:val="single"/>
        </w:rPr>
        <w:t>. dostawy zostały wykonane należycie (referencje bądź inne dokumenty wystawione przez podmiot, na rzecz którego dostawy były wykonane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D130BF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C65D8A" w:rsidRDefault="00C65D8A" w:rsidP="00C65D8A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B4803" wp14:editId="27667FF2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18.3pt;margin-top:15.6pt;width:169.5pt;height:9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C65D8A" w:rsidRPr="00E65695" w:rsidRDefault="00C65D8A" w:rsidP="00C65D8A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C65D8A" w:rsidRPr="00E65695" w:rsidRDefault="00C65D8A" w:rsidP="00C65D8A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65D8A" w:rsidRDefault="00C65D8A" w:rsidP="00C65D8A">
      <w:pPr>
        <w:pStyle w:val="Tekstpodstawowy"/>
        <w:spacing w:line="40" w:lineRule="atLeast"/>
        <w:ind w:right="25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  <w:r w:rsidRPr="00A900F6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 xml:space="preserve">                                                                      </w:t>
      </w:r>
    </w:p>
    <w:p w:rsidR="00C65D8A" w:rsidRPr="001F0FBC" w:rsidRDefault="00C65D8A" w:rsidP="00C65D8A">
      <w:pPr>
        <w:pStyle w:val="Tekstpodstawowy"/>
        <w:spacing w:line="40" w:lineRule="atLeast"/>
        <w:ind w:right="25"/>
        <w:rPr>
          <w:rFonts w:ascii="Arial" w:hAnsi="Arial" w:cs="Arial"/>
          <w:bCs/>
          <w:iCs/>
          <w:color w:val="000000"/>
          <w:sz w:val="16"/>
          <w:szCs w:val="16"/>
          <w:lang w:val="pl-PL"/>
        </w:rPr>
      </w:pPr>
      <w:r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 xml:space="preserve">           </w:t>
      </w:r>
      <w:r w:rsidRPr="001F0FBC">
        <w:rPr>
          <w:rFonts w:ascii="Arial" w:hAnsi="Arial" w:cs="Arial"/>
          <w:bCs/>
          <w:iCs/>
          <w:color w:val="000000"/>
          <w:sz w:val="16"/>
          <w:szCs w:val="16"/>
          <w:lang w:val="pl-PL"/>
        </w:rPr>
        <w:t>Miejscowość - data</w:t>
      </w:r>
    </w:p>
    <w:p w:rsidR="00C65D8A" w:rsidRPr="00E65695" w:rsidRDefault="00C65D8A" w:rsidP="00C65D8A">
      <w:pPr>
        <w:suppressAutoHyphens/>
        <w:ind w:right="6798"/>
        <w:rPr>
          <w:rFonts w:ascii="Arial" w:hAnsi="Arial" w:cs="Arial"/>
          <w:sz w:val="16"/>
          <w:szCs w:val="16"/>
        </w:rPr>
        <w:sectPr w:rsidR="00C65D8A" w:rsidRPr="00E65695" w:rsidSect="00F31EAB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:rsidR="00145CC5" w:rsidRDefault="00145CC5" w:rsidP="00D3553D">
      <w:pPr>
        <w:pStyle w:val="TYTUSIWZ"/>
        <w:numPr>
          <w:ilvl w:val="0"/>
          <w:numId w:val="0"/>
        </w:numPr>
        <w:suppressAutoHyphens/>
        <w:jc w:val="right"/>
      </w:pPr>
      <w:bookmarkStart w:id="11" w:name="_GoBack"/>
      <w:bookmarkEnd w:id="11"/>
    </w:p>
    <w:sectPr w:rsidR="0014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32" w:rsidRDefault="00647E32">
      <w:r>
        <w:separator/>
      </w:r>
    </w:p>
  </w:endnote>
  <w:endnote w:type="continuationSeparator" w:id="0">
    <w:p w:rsidR="00647E32" w:rsidRDefault="006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C" w:rsidRDefault="00A45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1FC" w:rsidRDefault="00647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360333"/>
      <w:docPartObj>
        <w:docPartGallery w:val="Page Numbers (Bottom of Page)"/>
        <w:docPartUnique/>
      </w:docPartObj>
    </w:sdtPr>
    <w:sdtEndPr/>
    <w:sdtContent>
      <w:p w:rsidR="002F41FC" w:rsidRDefault="00A45B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3D">
          <w:rPr>
            <w:noProof/>
          </w:rPr>
          <w:t>2</w:t>
        </w:r>
        <w:r>
          <w:fldChar w:fldCharType="end"/>
        </w:r>
      </w:p>
    </w:sdtContent>
  </w:sdt>
  <w:p w:rsidR="002F41FC" w:rsidRDefault="00647E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C" w:rsidRDefault="00A45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1FC" w:rsidRDefault="00647E3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122548"/>
      <w:docPartObj>
        <w:docPartGallery w:val="Page Numbers (Bottom of Page)"/>
        <w:docPartUnique/>
      </w:docPartObj>
    </w:sdtPr>
    <w:sdtEndPr/>
    <w:sdtContent>
      <w:p w:rsidR="002F41FC" w:rsidRDefault="00A45B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3D">
          <w:rPr>
            <w:noProof/>
          </w:rPr>
          <w:t>3</w:t>
        </w:r>
        <w:r>
          <w:fldChar w:fldCharType="end"/>
        </w:r>
      </w:p>
    </w:sdtContent>
  </w:sdt>
  <w:p w:rsidR="002F41FC" w:rsidRDefault="00647E3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C" w:rsidRDefault="00A45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1FC" w:rsidRDefault="00647E3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C" w:rsidRDefault="00A45B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53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F41FC" w:rsidRDefault="00647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32" w:rsidRDefault="00647E32">
      <w:r>
        <w:separator/>
      </w:r>
    </w:p>
  </w:footnote>
  <w:footnote w:type="continuationSeparator" w:id="0">
    <w:p w:rsidR="00647E32" w:rsidRDefault="0064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0"/>
    <w:rsid w:val="00145CC5"/>
    <w:rsid w:val="00245EAC"/>
    <w:rsid w:val="002802BE"/>
    <w:rsid w:val="00647E32"/>
    <w:rsid w:val="006A4040"/>
    <w:rsid w:val="0076067E"/>
    <w:rsid w:val="008348C5"/>
    <w:rsid w:val="00A45BE5"/>
    <w:rsid w:val="00C65D8A"/>
    <w:rsid w:val="00D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8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D8A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D8A"/>
    <w:rPr>
      <w:rFonts w:ascii="Arial" w:eastAsia="Lucida Sans Unicode" w:hAnsi="Arial" w:cs="Courier New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5D8A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5D8A"/>
    <w:rPr>
      <w:rFonts w:ascii="Times New Roman" w:eastAsia="Lucida Sans Unicode" w:hAnsi="Times New Roman" w:cs="Times New Roman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65D8A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D8A"/>
    <w:rPr>
      <w:rFonts w:ascii="Arial" w:eastAsia="Lucida Sans Unicode" w:hAnsi="Arial" w:cs="Times New Roman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65D8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5D8A"/>
    <w:rPr>
      <w:rFonts w:ascii="Times New Roman" w:eastAsia="Lucida Sans Unicode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C65D8A"/>
  </w:style>
  <w:style w:type="paragraph" w:styleId="Akapitzlist">
    <w:name w:val="List Paragraph"/>
    <w:basedOn w:val="Normalny"/>
    <w:link w:val="AkapitzlistZnak"/>
    <w:uiPriority w:val="34"/>
    <w:qFormat/>
    <w:rsid w:val="00C65D8A"/>
    <w:pPr>
      <w:ind w:left="708"/>
    </w:pPr>
  </w:style>
  <w:style w:type="table" w:styleId="Tabela-Siatka">
    <w:name w:val="Table Grid"/>
    <w:basedOn w:val="Standardowy"/>
    <w:rsid w:val="00C6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5D8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C65D8A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C65D8A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65D8A"/>
    <w:rPr>
      <w:rFonts w:ascii="Arial" w:eastAsia="Times New Roman" w:hAnsi="Arial" w:cs="Arial"/>
      <w:b/>
      <w:sz w:val="22"/>
      <w:szCs w:val="22"/>
      <w:lang w:eastAsia="pl-PL"/>
    </w:rPr>
  </w:style>
  <w:style w:type="character" w:customStyle="1" w:styleId="PODTYTUSIWZZnak">
    <w:name w:val="PODTYTUŁ SIWZ Znak"/>
    <w:link w:val="PODTYTUSIWZ"/>
    <w:rsid w:val="00C65D8A"/>
    <w:rPr>
      <w:rFonts w:ascii="Arial" w:eastAsia="Times New Roman" w:hAnsi="Arial" w:cs="Arial"/>
      <w:b/>
      <w:sz w:val="22"/>
      <w:szCs w:val="22"/>
      <w:lang w:eastAsia="pl-PL"/>
    </w:rPr>
  </w:style>
  <w:style w:type="paragraph" w:customStyle="1" w:styleId="PODDZIASIWZ">
    <w:name w:val="PODDZIAŁ SIWZ"/>
    <w:basedOn w:val="PODTYTUSIWZ"/>
    <w:rsid w:val="00C65D8A"/>
    <w:pPr>
      <w:numPr>
        <w:numId w:val="0"/>
      </w:numPr>
      <w:ind w:left="720" w:hanging="360"/>
    </w:pPr>
  </w:style>
  <w:style w:type="character" w:customStyle="1" w:styleId="AkapitzlistZnak">
    <w:name w:val="Akapit z listą Znak"/>
    <w:link w:val="Akapitzlist"/>
    <w:uiPriority w:val="34"/>
    <w:rsid w:val="00C65D8A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8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D8A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D8A"/>
    <w:rPr>
      <w:rFonts w:ascii="Arial" w:eastAsia="Lucida Sans Unicode" w:hAnsi="Arial" w:cs="Courier New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5D8A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5D8A"/>
    <w:rPr>
      <w:rFonts w:ascii="Times New Roman" w:eastAsia="Lucida Sans Unicode" w:hAnsi="Times New Roman" w:cs="Times New Roman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65D8A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D8A"/>
    <w:rPr>
      <w:rFonts w:ascii="Arial" w:eastAsia="Lucida Sans Unicode" w:hAnsi="Arial" w:cs="Times New Roman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65D8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5D8A"/>
    <w:rPr>
      <w:rFonts w:ascii="Times New Roman" w:eastAsia="Lucida Sans Unicode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C65D8A"/>
  </w:style>
  <w:style w:type="paragraph" w:styleId="Akapitzlist">
    <w:name w:val="List Paragraph"/>
    <w:basedOn w:val="Normalny"/>
    <w:link w:val="AkapitzlistZnak"/>
    <w:uiPriority w:val="34"/>
    <w:qFormat/>
    <w:rsid w:val="00C65D8A"/>
    <w:pPr>
      <w:ind w:left="708"/>
    </w:pPr>
  </w:style>
  <w:style w:type="table" w:styleId="Tabela-Siatka">
    <w:name w:val="Table Grid"/>
    <w:basedOn w:val="Standardowy"/>
    <w:rsid w:val="00C6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5D8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C65D8A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C65D8A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65D8A"/>
    <w:rPr>
      <w:rFonts w:ascii="Arial" w:eastAsia="Times New Roman" w:hAnsi="Arial" w:cs="Arial"/>
      <w:b/>
      <w:sz w:val="22"/>
      <w:szCs w:val="22"/>
      <w:lang w:eastAsia="pl-PL"/>
    </w:rPr>
  </w:style>
  <w:style w:type="character" w:customStyle="1" w:styleId="PODTYTUSIWZZnak">
    <w:name w:val="PODTYTUŁ SIWZ Znak"/>
    <w:link w:val="PODTYTUSIWZ"/>
    <w:rsid w:val="00C65D8A"/>
    <w:rPr>
      <w:rFonts w:ascii="Arial" w:eastAsia="Times New Roman" w:hAnsi="Arial" w:cs="Arial"/>
      <w:b/>
      <w:sz w:val="22"/>
      <w:szCs w:val="22"/>
      <w:lang w:eastAsia="pl-PL"/>
    </w:rPr>
  </w:style>
  <w:style w:type="paragraph" w:customStyle="1" w:styleId="PODDZIASIWZ">
    <w:name w:val="PODDZIAŁ SIWZ"/>
    <w:basedOn w:val="PODTYTUSIWZ"/>
    <w:rsid w:val="00C65D8A"/>
    <w:pPr>
      <w:numPr>
        <w:numId w:val="0"/>
      </w:numPr>
      <w:ind w:left="720" w:hanging="360"/>
    </w:pPr>
  </w:style>
  <w:style w:type="character" w:customStyle="1" w:styleId="AkapitzlistZnak">
    <w:name w:val="Akapit z listą Znak"/>
    <w:link w:val="Akapitzlist"/>
    <w:uiPriority w:val="34"/>
    <w:rsid w:val="00C65D8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4851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M.Kaczmarek</dc:creator>
  <cp:keywords/>
  <dc:description/>
  <cp:lastModifiedBy>M.Kaczmarek</cp:lastModifiedBy>
  <cp:revision>7</cp:revision>
  <dcterms:created xsi:type="dcterms:W3CDTF">2020-07-24T08:14:00Z</dcterms:created>
  <dcterms:modified xsi:type="dcterms:W3CDTF">2020-07-24T08:29:00Z</dcterms:modified>
</cp:coreProperties>
</file>